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A" w:rsidRPr="00795C3B" w:rsidRDefault="00515761" w:rsidP="00207930">
      <w:pPr>
        <w:spacing w:before="0"/>
        <w:jc w:val="center"/>
        <w:rPr>
          <w:b/>
          <w:bCs/>
        </w:rPr>
      </w:pPr>
      <w:r w:rsidRPr="00795C3B">
        <w:rPr>
          <w:b/>
          <w:bCs/>
          <w:cs/>
        </w:rPr>
        <w:t>ตารางรายงานผลการดำเนินงานตาม</w:t>
      </w:r>
      <w:r w:rsidR="00E970B8" w:rsidRPr="00795C3B">
        <w:rPr>
          <w:b/>
          <w:bCs/>
          <w:cs/>
        </w:rPr>
        <w:t>แผนขับเคลื่อนการผลิตและการบริโภคที่ยั่งยืน พ.ศ. ๒๕๖๐-๒๕๗๙</w:t>
      </w:r>
    </w:p>
    <w:p w:rsidR="00CF40EB" w:rsidRDefault="00F115EB" w:rsidP="00CF40EB">
      <w:pPr>
        <w:tabs>
          <w:tab w:val="left" w:pos="13942"/>
        </w:tabs>
        <w:spacing w:before="0"/>
        <w:jc w:val="center"/>
        <w:rPr>
          <w:b/>
          <w:bCs/>
        </w:rPr>
      </w:pPr>
      <w:r w:rsidRPr="00795C3B">
        <w:rPr>
          <w:rFonts w:hint="cs"/>
          <w:b/>
          <w:bCs/>
          <w:cs/>
        </w:rPr>
        <w:t>ประจำปีงบประมาณ พ.ศ. ๒๕๖</w:t>
      </w:r>
      <w:r w:rsidR="00F13D8C" w:rsidRPr="00795C3B">
        <w:rPr>
          <w:rFonts w:hint="cs"/>
          <w:b/>
          <w:bCs/>
          <w:cs/>
        </w:rPr>
        <w:t>๒ (ตุลาคม ๒๕๖๑ - มีนาคม ๒๕๖๒)</w:t>
      </w:r>
    </w:p>
    <w:p w:rsidR="00540ACB" w:rsidRPr="00795C3B" w:rsidRDefault="00540ACB" w:rsidP="00CF40EB">
      <w:pPr>
        <w:tabs>
          <w:tab w:val="left" w:pos="13942"/>
        </w:tabs>
        <w:spacing w:before="0"/>
        <w:jc w:val="center"/>
        <w:rPr>
          <w:b/>
          <w:bCs/>
          <w:cs/>
        </w:rPr>
      </w:pPr>
    </w:p>
    <w:tbl>
      <w:tblPr>
        <w:tblStyle w:val="a3"/>
        <w:tblW w:w="15310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5310"/>
      </w:tblGrid>
      <w:tr w:rsidR="000C5E08" w:rsidRPr="00795C3B" w:rsidTr="00540ACB">
        <w:tc>
          <w:tcPr>
            <w:tcW w:w="15310" w:type="dxa"/>
            <w:shd w:val="clear" w:color="auto" w:fill="F7CAAC" w:themeFill="accent2" w:themeFillTint="66"/>
          </w:tcPr>
          <w:p w:rsidR="000C5E08" w:rsidRPr="00795C3B" w:rsidRDefault="00EF658E" w:rsidP="00FE62C4">
            <w:pPr>
              <w:tabs>
                <w:tab w:val="left" w:pos="13942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795C3B">
              <w:rPr>
                <w:rFonts w:hint="cs"/>
                <w:b/>
                <w:bCs/>
                <w:cs/>
              </w:rPr>
              <w:t>ชื่อ</w:t>
            </w:r>
            <w:r w:rsidR="000C5E08" w:rsidRPr="00795C3B">
              <w:rPr>
                <w:rFonts w:hint="cs"/>
                <w:b/>
                <w:bCs/>
                <w:cs/>
              </w:rPr>
              <w:t xml:space="preserve">หน่วยงาน </w:t>
            </w:r>
            <w:r w:rsidR="000C5E08" w:rsidRPr="00795C3B">
              <w:rPr>
                <w:b/>
                <w:bCs/>
                <w:cs/>
              </w:rPr>
              <w:t xml:space="preserve">: </w:t>
            </w:r>
            <w:r w:rsidR="00FC5F57" w:rsidRPr="00795C3B">
              <w:rPr>
                <w:rFonts w:hint="cs"/>
                <w:b/>
                <w:bCs/>
                <w:u w:val="dotted"/>
                <w:cs/>
              </w:rPr>
              <w:t xml:space="preserve">                                                                                           .</w:t>
            </w:r>
          </w:p>
        </w:tc>
      </w:tr>
    </w:tbl>
    <w:p w:rsidR="00F20768" w:rsidRPr="00795C3B" w:rsidRDefault="00F20768" w:rsidP="00207930">
      <w:pPr>
        <w:spacing w:before="0"/>
        <w:rPr>
          <w:color w:val="FF0000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90"/>
        <w:gridCol w:w="3685"/>
        <w:gridCol w:w="1814"/>
        <w:gridCol w:w="4962"/>
        <w:gridCol w:w="708"/>
        <w:gridCol w:w="851"/>
      </w:tblGrid>
      <w:tr w:rsidR="00385028" w:rsidRPr="00795C3B" w:rsidTr="00540ACB">
        <w:trPr>
          <w:tblHeader/>
        </w:trPr>
        <w:tc>
          <w:tcPr>
            <w:tcW w:w="3290" w:type="dxa"/>
            <w:vMerge w:val="restart"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3685" w:type="dxa"/>
            <w:vMerge w:val="restart"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>หมุดปักรายทางระยะที่ ๑</w:t>
            </w:r>
          </w:p>
          <w:p w:rsidR="007E6928" w:rsidRPr="00795C3B" w:rsidRDefault="007E6928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rFonts w:hint="cs"/>
                <w:b/>
                <w:bCs/>
                <w:sz w:val="28"/>
                <w:szCs w:val="28"/>
                <w:cs/>
              </w:rPr>
              <w:t>(พ.ศ. ๒๕๖๐ - ๒๕๖๔)</w:t>
            </w:r>
          </w:p>
        </w:tc>
        <w:tc>
          <w:tcPr>
            <w:tcW w:w="1814" w:type="dxa"/>
            <w:vMerge w:val="restart"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>หน่วยงาน</w:t>
            </w:r>
            <w:r w:rsidRPr="00795C3B">
              <w:rPr>
                <w:b/>
                <w:bCs/>
                <w:sz w:val="28"/>
                <w:szCs w:val="28"/>
                <w:cs/>
              </w:rPr>
              <w:br/>
              <w:t>ที่เกี่ยวข้อง</w:t>
            </w:r>
          </w:p>
        </w:tc>
        <w:tc>
          <w:tcPr>
            <w:tcW w:w="4962" w:type="dxa"/>
            <w:vMerge w:val="restart"/>
            <w:vAlign w:val="center"/>
          </w:tcPr>
          <w:p w:rsidR="00540AC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>การดำเนินงานที่สอดคล้องกับมาตรการ/</w:t>
            </w:r>
          </w:p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 xml:space="preserve">หมุดปักรายทางระยะที่ ๑ </w:t>
            </w:r>
          </w:p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>(พอสังเขป)</w:t>
            </w:r>
          </w:p>
        </w:tc>
        <w:tc>
          <w:tcPr>
            <w:tcW w:w="1559" w:type="dxa"/>
            <w:gridSpan w:val="2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5C3B">
              <w:rPr>
                <w:b/>
                <w:bCs/>
                <w:sz w:val="28"/>
                <w:szCs w:val="28"/>
                <w:cs/>
              </w:rPr>
              <w:t xml:space="preserve">ความสอดคล้องกับ </w:t>
            </w:r>
            <w:r w:rsidRPr="00795C3B">
              <w:rPr>
                <w:b/>
                <w:bCs/>
                <w:sz w:val="28"/>
                <w:szCs w:val="28"/>
                <w:lang w:val="en-GB"/>
              </w:rPr>
              <w:t>SDG</w:t>
            </w:r>
          </w:p>
        </w:tc>
      </w:tr>
      <w:tr w:rsidR="00385028" w:rsidRPr="00795C3B" w:rsidTr="00540ACB">
        <w:trPr>
          <w:tblHeader/>
        </w:trPr>
        <w:tc>
          <w:tcPr>
            <w:tcW w:w="3290" w:type="dxa"/>
            <w:vMerge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14" w:type="dxa"/>
            <w:vMerge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62" w:type="dxa"/>
            <w:vMerge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95C3B">
              <w:rPr>
                <w:b/>
                <w:bCs/>
                <w:sz w:val="24"/>
                <w:szCs w:val="24"/>
                <w:lang w:val="en-GB"/>
              </w:rPr>
              <w:t>SDG</w:t>
            </w:r>
            <w:r w:rsidR="00FB730A" w:rsidRPr="00795C3B">
              <w:rPr>
                <w:b/>
                <w:bCs/>
                <w:sz w:val="24"/>
                <w:szCs w:val="24"/>
                <w:cs/>
              </w:rPr>
              <w:t>๑๒</w:t>
            </w:r>
          </w:p>
        </w:tc>
        <w:tc>
          <w:tcPr>
            <w:tcW w:w="851" w:type="dxa"/>
            <w:vAlign w:val="center"/>
          </w:tcPr>
          <w:p w:rsidR="000C23DE" w:rsidRPr="00795C3B" w:rsidRDefault="000C23DE" w:rsidP="00207930">
            <w:pPr>
              <w:tabs>
                <w:tab w:val="left" w:pos="13942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795C3B">
              <w:rPr>
                <w:b/>
                <w:bCs/>
                <w:sz w:val="24"/>
                <w:szCs w:val="24"/>
                <w:lang w:val="en-GB"/>
              </w:rPr>
              <w:t>SDG</w:t>
            </w:r>
            <w:r w:rsidRPr="00795C3B">
              <w:rPr>
                <w:b/>
                <w:bCs/>
                <w:sz w:val="24"/>
                <w:szCs w:val="24"/>
                <w:cs/>
                <w:lang w:val="en-GB"/>
              </w:rPr>
              <w:t xml:space="preserve"> </w:t>
            </w:r>
            <w:r w:rsidRPr="00795C3B">
              <w:rPr>
                <w:b/>
                <w:bCs/>
                <w:sz w:val="24"/>
                <w:szCs w:val="24"/>
                <w:cs/>
              </w:rPr>
              <w:t>อื่น</w:t>
            </w:r>
          </w:p>
        </w:tc>
      </w:tr>
      <w:tr w:rsidR="00385028" w:rsidRPr="00795C3B" w:rsidTr="00540ACB">
        <w:tc>
          <w:tcPr>
            <w:tcW w:w="3290" w:type="dxa"/>
            <w:shd w:val="clear" w:color="auto" w:fill="E2EFD9" w:themeFill="accent6" w:themeFillTint="33"/>
          </w:tcPr>
          <w:p w:rsidR="00515761" w:rsidRPr="00795C3B" w:rsidRDefault="00515761" w:rsidP="00207930">
            <w:pPr>
              <w:rPr>
                <w:spacing w:val="-4"/>
                <w:sz w:val="28"/>
                <w:szCs w:val="28"/>
                <w:cs/>
              </w:rPr>
            </w:pPr>
            <w:r w:rsidRPr="00795C3B">
              <w:rPr>
                <w:b/>
                <w:bCs/>
                <w:spacing w:val="-4"/>
                <w:sz w:val="28"/>
                <w:szCs w:val="28"/>
                <w:cs/>
              </w:rPr>
              <w:t>ภาคการสร้างความตระหนักแล</w:t>
            </w:r>
            <w:r w:rsidR="009073F3" w:rsidRPr="00795C3B">
              <w:rPr>
                <w:b/>
                <w:bCs/>
                <w:spacing w:val="-4"/>
                <w:sz w:val="28"/>
                <w:szCs w:val="28"/>
                <w:cs/>
              </w:rPr>
              <w:t>ะ</w:t>
            </w:r>
            <w:r w:rsidRPr="00795C3B">
              <w:rPr>
                <w:b/>
                <w:bCs/>
                <w:spacing w:val="-4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515761" w:rsidRPr="00795C3B" w:rsidRDefault="00515761" w:rsidP="00207930">
            <w:pPr>
              <w:tabs>
                <w:tab w:val="left" w:pos="13942"/>
              </w:tabs>
              <w:jc w:val="left"/>
              <w:rPr>
                <w:sz w:val="28"/>
                <w:szCs w:val="28"/>
                <w:u w:val="dotted"/>
              </w:rPr>
            </w:pPr>
          </w:p>
        </w:tc>
        <w:tc>
          <w:tcPr>
            <w:tcW w:w="1814" w:type="dxa"/>
            <w:shd w:val="clear" w:color="auto" w:fill="E2EFD9" w:themeFill="accent6" w:themeFillTint="33"/>
          </w:tcPr>
          <w:p w:rsidR="00515761" w:rsidRPr="00795C3B" w:rsidRDefault="00515761" w:rsidP="00207930">
            <w:pPr>
              <w:tabs>
                <w:tab w:val="left" w:pos="13942"/>
              </w:tabs>
              <w:jc w:val="left"/>
              <w:rPr>
                <w:sz w:val="28"/>
                <w:szCs w:val="28"/>
                <w:u w:val="dotted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:rsidR="00515761" w:rsidRPr="00795C3B" w:rsidRDefault="00515761" w:rsidP="00207930">
            <w:pPr>
              <w:tabs>
                <w:tab w:val="left" w:pos="13942"/>
              </w:tabs>
              <w:jc w:val="left"/>
              <w:rPr>
                <w:sz w:val="28"/>
                <w:szCs w:val="28"/>
                <w:u w:val="dotted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515761" w:rsidRPr="00795C3B" w:rsidRDefault="00515761" w:rsidP="00207930">
            <w:pPr>
              <w:tabs>
                <w:tab w:val="left" w:pos="13942"/>
              </w:tabs>
              <w:jc w:val="center"/>
              <w:rPr>
                <w:sz w:val="28"/>
                <w:szCs w:val="28"/>
                <w:u w:val="dotted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515761" w:rsidRPr="00795C3B" w:rsidRDefault="00515761" w:rsidP="00207930">
            <w:pPr>
              <w:tabs>
                <w:tab w:val="left" w:pos="13942"/>
              </w:tabs>
              <w:jc w:val="center"/>
              <w:rPr>
                <w:sz w:val="28"/>
                <w:szCs w:val="28"/>
                <w:u w:val="dotted"/>
              </w:rPr>
            </w:pPr>
          </w:p>
        </w:tc>
      </w:tr>
      <w:tr w:rsidR="00385028" w:rsidRPr="00795C3B" w:rsidTr="00832200">
        <w:tc>
          <w:tcPr>
            <w:tcW w:w="3290" w:type="dxa"/>
            <w:shd w:val="clear" w:color="auto" w:fill="auto"/>
          </w:tcPr>
          <w:p w:rsidR="00515761" w:rsidRPr="00795C3B" w:rsidRDefault="00515761" w:rsidP="002079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95C3B">
              <w:rPr>
                <w:rFonts w:ascii="TH SarabunPSK" w:hAnsi="TH SarabunPSK" w:cs="TH SarabunPSK"/>
                <w:sz w:val="28"/>
                <w:cs/>
              </w:rPr>
              <w:t>ส่งเสริมการสื่อสารประชาสัมพันธ์ เวทีและเครือข่ายด้านการผลิตและการบริโภคที่ยั่งยืนในทุกระดับ</w:t>
            </w:r>
          </w:p>
        </w:tc>
        <w:tc>
          <w:tcPr>
            <w:tcW w:w="3685" w:type="dxa"/>
            <w:shd w:val="clear" w:color="auto" w:fill="auto"/>
          </w:tcPr>
          <w:p w:rsidR="00515761" w:rsidRPr="00795C3B" w:rsidRDefault="00515761" w:rsidP="00207930">
            <w:pPr>
              <w:numPr>
                <w:ilvl w:val="0"/>
                <w:numId w:val="1"/>
              </w:numPr>
              <w:ind w:left="272" w:hanging="272"/>
              <w:jc w:val="left"/>
              <w:rPr>
                <w:rFonts w:eastAsia="Times New Roman"/>
                <w:sz w:val="28"/>
                <w:szCs w:val="28"/>
                <w:lang w:val="en-GB"/>
              </w:rPr>
            </w:pP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t xml:space="preserve">มีการระบุและจัดลำดับความสำคัญของวิถีการดำเนินชีวิตที่ยั่งยืน และนำไปกำหนดให้เป็นวาระแห่งชาติ เพื่อให้เป็นไปตามการคาดหวังในอนาคต ภายในปี พ.ศ. ๒๕๖๔ </w:t>
            </w:r>
          </w:p>
        </w:tc>
        <w:tc>
          <w:tcPr>
            <w:tcW w:w="1814" w:type="dxa"/>
            <w:shd w:val="clear" w:color="auto" w:fill="auto"/>
          </w:tcPr>
          <w:p w:rsidR="00B560FE" w:rsidRPr="00795C3B" w:rsidRDefault="00F24818" w:rsidP="00B560FE">
            <w:pPr>
              <w:ind w:left="31"/>
              <w:jc w:val="left"/>
              <w:rPr>
                <w:rFonts w:eastAsia="Times New Roman"/>
                <w:color w:val="FF0000"/>
                <w:sz w:val="28"/>
                <w:szCs w:val="28"/>
                <w:lang w:val="en-GB"/>
              </w:rPr>
            </w:pP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กระทรวงศึกษาธิการ (</w:t>
            </w:r>
            <w:r w:rsidR="00BF705B" w:rsidRPr="00795C3B">
              <w:rPr>
                <w:rFonts w:eastAsia="Times New Roman"/>
                <w:sz w:val="28"/>
                <w:szCs w:val="28"/>
                <w:cs/>
                <w:lang w:val="en-GB"/>
              </w:rPr>
              <w:t>ศธ.</w:t>
            </w: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)</w:t>
            </w:r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 xml:space="preserve"> (</w:t>
            </w:r>
            <w:proofErr w:type="spellStart"/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ผช</w:t>
            </w:r>
            <w:proofErr w:type="spellEnd"/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.ประไพ</w:t>
            </w:r>
            <w:r w:rsidR="00AA723B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ร</w:t>
            </w:r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)</w:t>
            </w:r>
          </w:p>
          <w:p w:rsidR="00D06436" w:rsidRPr="00795C3B" w:rsidRDefault="00D06436" w:rsidP="00D06436">
            <w:pPr>
              <w:ind w:left="31"/>
              <w:jc w:val="center"/>
              <w:rPr>
                <w:rFonts w:eastAsia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:rsidR="00540ACB" w:rsidRPr="00540ACB" w:rsidRDefault="00540ACB" w:rsidP="00540ACB">
            <w:pPr>
              <w:pStyle w:val="a4"/>
              <w:tabs>
                <w:tab w:val="left" w:pos="252"/>
              </w:tabs>
              <w:spacing w:after="0" w:line="240" w:lineRule="auto"/>
              <w:ind w:left="1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540ACB">
              <w:rPr>
                <w:rFonts w:ascii="TH SarabunPSK" w:hAnsi="TH SarabunPSK" w:cs="TH SarabunPSK"/>
                <w:sz w:val="24"/>
                <w:cs/>
              </w:rPr>
              <w:t xml:space="preserve">    </w:t>
            </w:r>
            <w:r w:rsidRPr="00540ACB">
              <w:rPr>
                <w:rFonts w:ascii="TH SarabunPSK" w:hAnsi="TH SarabunPSK" w:cs="TH SarabunPSK"/>
                <w:sz w:val="28"/>
                <w:cs/>
              </w:rPr>
              <w:t xml:space="preserve">- ปีที่ดำเนินงาน : </w:t>
            </w:r>
          </w:p>
          <w:p w:rsidR="00540ACB" w:rsidRPr="00540ACB" w:rsidRDefault="00540ACB" w:rsidP="00540ACB">
            <w:pPr>
              <w:pStyle w:val="a4"/>
              <w:tabs>
                <w:tab w:val="left" w:pos="252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540ACB">
              <w:rPr>
                <w:rFonts w:ascii="TH SarabunPSK" w:hAnsi="TH SarabunPSK" w:cs="TH SarabunPSK"/>
                <w:sz w:val="28"/>
                <w:cs/>
              </w:rPr>
              <w:t xml:space="preserve">    - งบประมาณ  : </w:t>
            </w:r>
          </w:p>
          <w:p w:rsidR="00540ACB" w:rsidRPr="00540ACB" w:rsidRDefault="00540ACB" w:rsidP="00540ACB">
            <w:pPr>
              <w:tabs>
                <w:tab w:val="left" w:pos="13942"/>
              </w:tabs>
              <w:rPr>
                <w:sz w:val="28"/>
                <w:szCs w:val="28"/>
              </w:rPr>
            </w:pPr>
            <w:r w:rsidRPr="00540ACB">
              <w:rPr>
                <w:sz w:val="28"/>
                <w:szCs w:val="28"/>
                <w:cs/>
              </w:rPr>
              <w:t xml:space="preserve">    - สาระสำคัญ  :  </w:t>
            </w:r>
          </w:p>
          <w:p w:rsidR="00515761" w:rsidRPr="00795C3B" w:rsidRDefault="00540ACB" w:rsidP="00540ACB">
            <w:pPr>
              <w:ind w:left="284" w:hanging="284"/>
              <w:jc w:val="left"/>
              <w:rPr>
                <w:rFonts w:eastAsia="Times New Roman"/>
                <w:b/>
                <w:bCs/>
                <w:sz w:val="28"/>
                <w:szCs w:val="28"/>
                <w:lang w:val="en-GB"/>
              </w:rPr>
            </w:pPr>
            <w:r w:rsidRPr="00540ACB">
              <w:rPr>
                <w:sz w:val="28"/>
                <w:szCs w:val="28"/>
                <w:cs/>
              </w:rPr>
              <w:t xml:space="preserve">    - ปัญหา/อุปสรรค :</w:t>
            </w:r>
          </w:p>
        </w:tc>
        <w:tc>
          <w:tcPr>
            <w:tcW w:w="708" w:type="dxa"/>
            <w:shd w:val="clear" w:color="auto" w:fill="auto"/>
          </w:tcPr>
          <w:p w:rsidR="00515761" w:rsidRPr="00795C3B" w:rsidRDefault="00515761" w:rsidP="00207930">
            <w:pPr>
              <w:jc w:val="center"/>
              <w:rPr>
                <w:sz w:val="28"/>
                <w:szCs w:val="28"/>
              </w:rPr>
            </w:pPr>
            <w:r w:rsidRPr="00795C3B">
              <w:rPr>
                <w:sz w:val="28"/>
                <w:szCs w:val="28"/>
                <w:cs/>
              </w:rPr>
              <w:t>๑๒.๘</w:t>
            </w:r>
          </w:p>
          <w:p w:rsidR="00515761" w:rsidRPr="00795C3B" w:rsidRDefault="00515761" w:rsidP="0020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5761" w:rsidRPr="00795C3B" w:rsidRDefault="00A078C1" w:rsidP="00207930">
            <w:pPr>
              <w:jc w:val="center"/>
              <w:rPr>
                <w:sz w:val="28"/>
                <w:szCs w:val="28"/>
                <w:cs/>
              </w:rPr>
            </w:pPr>
            <w:r w:rsidRPr="00795C3B">
              <w:rPr>
                <w:rFonts w:hint="cs"/>
                <w:sz w:val="28"/>
                <w:szCs w:val="28"/>
                <w:cs/>
              </w:rPr>
              <w:t>๔.๗</w:t>
            </w:r>
            <w:r w:rsidR="00D06436" w:rsidRPr="00795C3B">
              <w:rPr>
                <w:sz w:val="28"/>
                <w:szCs w:val="28"/>
                <w:cs/>
              </w:rPr>
              <w:t xml:space="preserve">, </w:t>
            </w:r>
            <w:r w:rsidRPr="00795C3B">
              <w:rPr>
                <w:rFonts w:hint="cs"/>
                <w:sz w:val="28"/>
                <w:szCs w:val="28"/>
                <w:cs/>
              </w:rPr>
              <w:t>๑๗</w:t>
            </w:r>
          </w:p>
        </w:tc>
      </w:tr>
      <w:tr w:rsidR="00B560FE" w:rsidRPr="00795C3B" w:rsidTr="00832200">
        <w:trPr>
          <w:trHeight w:val="683"/>
        </w:trPr>
        <w:tc>
          <w:tcPr>
            <w:tcW w:w="3290" w:type="dxa"/>
            <w:shd w:val="clear" w:color="auto" w:fill="auto"/>
          </w:tcPr>
          <w:p w:rsidR="00B560FE" w:rsidRPr="00795C3B" w:rsidRDefault="00B560FE" w:rsidP="00D239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95C3B">
              <w:rPr>
                <w:rFonts w:ascii="TH SarabunPSK" w:hAnsi="TH SarabunPSK" w:cs="TH SarabunPSK"/>
                <w:sz w:val="28"/>
                <w:cs/>
              </w:rPr>
              <w:t>พัฒนากระบวนการเรียนการสอนที่มีคุณภาพ และจัดกิจกรรมเสริมทักษะพัฒนาผู้เรียนในรูปแบบที่หลากหลาย สอดคล้องกับทักษะที่จำเป็นในศตวรรษที่ ๒๑</w:t>
            </w:r>
          </w:p>
        </w:tc>
        <w:tc>
          <w:tcPr>
            <w:tcW w:w="3685" w:type="dxa"/>
            <w:shd w:val="clear" w:color="auto" w:fill="auto"/>
          </w:tcPr>
          <w:p w:rsidR="00B560FE" w:rsidRPr="00795C3B" w:rsidRDefault="00806DFC" w:rsidP="00806DFC">
            <w:pPr>
              <w:numPr>
                <w:ilvl w:val="0"/>
                <w:numId w:val="1"/>
              </w:numPr>
              <w:ind w:left="272" w:hanging="272"/>
              <w:jc w:val="left"/>
              <w:rPr>
                <w:rFonts w:eastAsia="Times New Roman"/>
                <w:sz w:val="28"/>
                <w:szCs w:val="28"/>
                <w:lang w:val="en-GB"/>
              </w:rPr>
            </w:pP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t>ร้อยละคะแนนเฉลี่ยของผู้เรียน</w:t>
            </w: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br/>
              <w:t>ทุกระดับการศึกษามีความเป็นพลเมืองและพลโลก*</w:t>
            </w:r>
          </w:p>
        </w:tc>
        <w:tc>
          <w:tcPr>
            <w:tcW w:w="1814" w:type="dxa"/>
            <w:shd w:val="clear" w:color="auto" w:fill="auto"/>
          </w:tcPr>
          <w:p w:rsidR="00B560FE" w:rsidRPr="00795C3B" w:rsidRDefault="00520426" w:rsidP="00520426">
            <w:pPr>
              <w:tabs>
                <w:tab w:val="left" w:pos="13942"/>
              </w:tabs>
              <w:jc w:val="both"/>
              <w:rPr>
                <w:color w:val="FF0000"/>
                <w:sz w:val="28"/>
                <w:szCs w:val="28"/>
                <w:cs/>
              </w:rPr>
            </w:pP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กระทรวงศึกษาธิการ (</w:t>
            </w: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t>ศธ.</w:t>
            </w: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)</w:t>
            </w:r>
            <w:r w:rsidR="00E470E0">
              <w:rPr>
                <w:color w:val="FF0000"/>
                <w:sz w:val="28"/>
                <w:szCs w:val="28"/>
                <w:cs/>
              </w:rPr>
              <w:t xml:space="preserve"> (</w:t>
            </w:r>
            <w:r w:rsidR="00E470E0">
              <w:rPr>
                <w:rFonts w:hint="cs"/>
                <w:color w:val="FF0000"/>
                <w:sz w:val="28"/>
                <w:szCs w:val="28"/>
                <w:cs/>
              </w:rPr>
              <w:t>คณบดีบัณฑิต)</w:t>
            </w:r>
          </w:p>
        </w:tc>
        <w:tc>
          <w:tcPr>
            <w:tcW w:w="4962" w:type="dxa"/>
            <w:shd w:val="clear" w:color="auto" w:fill="auto"/>
          </w:tcPr>
          <w:p w:rsidR="00B560FE" w:rsidRPr="00795C3B" w:rsidRDefault="00B560FE" w:rsidP="00520426">
            <w:pPr>
              <w:tabs>
                <w:tab w:val="left" w:pos="174"/>
                <w:tab w:val="left" w:pos="282"/>
                <w:tab w:val="left" w:pos="622"/>
                <w:tab w:val="left" w:pos="812"/>
                <w:tab w:val="left" w:pos="13942"/>
              </w:tabs>
              <w:rPr>
                <w:color w:val="FF0000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B560FE" w:rsidRPr="00795C3B" w:rsidRDefault="00B560FE" w:rsidP="00D2391A">
            <w:pPr>
              <w:tabs>
                <w:tab w:val="left" w:pos="13942"/>
              </w:tabs>
              <w:jc w:val="center"/>
              <w:rPr>
                <w:sz w:val="28"/>
                <w:szCs w:val="28"/>
              </w:rPr>
            </w:pPr>
            <w:r w:rsidRPr="00795C3B">
              <w:rPr>
                <w:rFonts w:hint="cs"/>
                <w:sz w:val="28"/>
                <w:szCs w:val="28"/>
                <w:cs/>
                <w:lang w:val="en-GB"/>
              </w:rPr>
              <w:t>๑๒.๘</w:t>
            </w:r>
          </w:p>
          <w:p w:rsidR="00B560FE" w:rsidRPr="00795C3B" w:rsidRDefault="00B560FE" w:rsidP="00520426">
            <w:pPr>
              <w:tabs>
                <w:tab w:val="left" w:pos="139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560FE" w:rsidRPr="00795C3B" w:rsidRDefault="00B560FE" w:rsidP="00D2391A">
            <w:pPr>
              <w:tabs>
                <w:tab w:val="left" w:pos="13942"/>
              </w:tabs>
              <w:jc w:val="center"/>
              <w:rPr>
                <w:sz w:val="28"/>
                <w:szCs w:val="28"/>
                <w:cs/>
                <w:lang w:val="en-GB"/>
              </w:rPr>
            </w:pPr>
            <w:r w:rsidRPr="00795C3B">
              <w:rPr>
                <w:rFonts w:hint="cs"/>
                <w:sz w:val="28"/>
                <w:szCs w:val="28"/>
                <w:cs/>
                <w:lang w:val="en-GB"/>
              </w:rPr>
              <w:t>๔.๑, ๔.๗</w:t>
            </w:r>
          </w:p>
          <w:p w:rsidR="00B560FE" w:rsidRPr="00795C3B" w:rsidRDefault="00B560FE" w:rsidP="00D2391A">
            <w:pPr>
              <w:tabs>
                <w:tab w:val="left" w:pos="13942"/>
              </w:tabs>
              <w:jc w:val="center"/>
              <w:rPr>
                <w:sz w:val="28"/>
                <w:szCs w:val="28"/>
              </w:rPr>
            </w:pPr>
          </w:p>
          <w:p w:rsidR="00B560FE" w:rsidRPr="00795C3B" w:rsidRDefault="00B560FE" w:rsidP="00D2391A">
            <w:pPr>
              <w:tabs>
                <w:tab w:val="left" w:pos="13942"/>
              </w:tabs>
              <w:jc w:val="center"/>
              <w:rPr>
                <w:sz w:val="28"/>
                <w:szCs w:val="28"/>
              </w:rPr>
            </w:pPr>
          </w:p>
        </w:tc>
      </w:tr>
      <w:tr w:rsidR="00B560FE" w:rsidRPr="00795C3B" w:rsidTr="00832200">
        <w:tc>
          <w:tcPr>
            <w:tcW w:w="3290" w:type="dxa"/>
            <w:shd w:val="clear" w:color="auto" w:fill="auto"/>
          </w:tcPr>
          <w:p w:rsidR="002D2735" w:rsidRPr="006A1E25" w:rsidRDefault="00B560FE" w:rsidP="002D27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95C3B">
              <w:rPr>
                <w:rFonts w:ascii="TH SarabunPSK" w:hAnsi="TH SarabunPSK" w:cs="TH SarabunPSK"/>
                <w:sz w:val="28"/>
                <w:cs/>
              </w:rPr>
              <w:t>พัฒนาและปรับปรุงหลักสูตร การวัดและประเมินผลการศึกษาทุกระดับ/ประเภทการศึกษา ให้ทันสมัย สอดคล้องกับความก้าวหน้าทางวิทยาการและการเปลี่ยนแปลงของสังคมโลก</w:t>
            </w:r>
          </w:p>
        </w:tc>
        <w:tc>
          <w:tcPr>
            <w:tcW w:w="3685" w:type="dxa"/>
            <w:shd w:val="clear" w:color="auto" w:fill="auto"/>
          </w:tcPr>
          <w:p w:rsidR="00B560FE" w:rsidRPr="00795C3B" w:rsidRDefault="00B560FE" w:rsidP="00D2391A">
            <w:pPr>
              <w:numPr>
                <w:ilvl w:val="0"/>
                <w:numId w:val="1"/>
              </w:numPr>
              <w:ind w:left="272" w:hanging="272"/>
              <w:jc w:val="left"/>
              <w:rPr>
                <w:rFonts w:eastAsia="Times New Roman"/>
                <w:sz w:val="28"/>
                <w:szCs w:val="28"/>
                <w:cs/>
                <w:lang w:val="en-GB"/>
              </w:rPr>
            </w:pP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t>ร้อยละคะแนนเฉลี่ยของผู้เรียน</w:t>
            </w: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br/>
              <w:t>ทุกระดับการศึกษามีความเป็นพลเมืองและพลโลก</w:t>
            </w:r>
          </w:p>
        </w:tc>
        <w:tc>
          <w:tcPr>
            <w:tcW w:w="1814" w:type="dxa"/>
            <w:shd w:val="clear" w:color="auto" w:fill="auto"/>
          </w:tcPr>
          <w:p w:rsidR="00AA723B" w:rsidRDefault="003F3E2A" w:rsidP="003F3E2A">
            <w:pPr>
              <w:ind w:left="31"/>
              <w:jc w:val="both"/>
              <w:rPr>
                <w:rFonts w:eastAsia="Times New Roman" w:hint="cs"/>
                <w:color w:val="FF0000"/>
                <w:sz w:val="28"/>
                <w:szCs w:val="28"/>
                <w:lang w:val="en-GB"/>
              </w:rPr>
            </w:pP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กระทรวงศึกษาธิการ (</w:t>
            </w: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t>ศธ.</w:t>
            </w: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)</w:t>
            </w:r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 xml:space="preserve"> (</w:t>
            </w:r>
            <w:r w:rsidR="00AA723B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สสว</w:t>
            </w:r>
            <w:proofErr w:type="spellEnd"/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.</w:t>
            </w:r>
            <w:r w:rsidR="0083220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/</w:t>
            </w:r>
          </w:p>
          <w:p w:rsidR="00B560FE" w:rsidRPr="00795C3B" w:rsidRDefault="00832200" w:rsidP="003F3E2A">
            <w:pPr>
              <w:ind w:left="31"/>
              <w:jc w:val="both"/>
              <w:rPr>
                <w:rFonts w:eastAsia="Times New Roman"/>
                <w:color w:val="FF0000"/>
                <w:sz w:val="28"/>
                <w:szCs w:val="28"/>
                <w:cs/>
                <w:lang w:val="en-GB"/>
              </w:rPr>
            </w:pPr>
            <w:r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กองพัฒ</w:t>
            </w:r>
            <w:r w:rsidR="00AA723B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นาศึกษา</w:t>
            </w:r>
            <w:r w:rsidR="00E470E0">
              <w:rPr>
                <w:rFonts w:eastAsia="Times New Roman" w:hint="cs"/>
                <w:color w:val="FF0000"/>
                <w:sz w:val="28"/>
                <w:szCs w:val="28"/>
                <w:cs/>
                <w:lang w:val="en-GB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B560FE" w:rsidRPr="00795C3B" w:rsidRDefault="00B560FE" w:rsidP="00D2391A">
            <w:pPr>
              <w:tabs>
                <w:tab w:val="left" w:pos="13942"/>
              </w:tabs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560FE" w:rsidRPr="00795C3B" w:rsidRDefault="00B560FE" w:rsidP="00D2391A">
            <w:pPr>
              <w:jc w:val="center"/>
              <w:rPr>
                <w:sz w:val="28"/>
                <w:szCs w:val="28"/>
                <w:lang w:val="en-GB"/>
              </w:rPr>
            </w:pPr>
            <w:r w:rsidRPr="00795C3B">
              <w:rPr>
                <w:rFonts w:hint="cs"/>
                <w:sz w:val="28"/>
                <w:szCs w:val="28"/>
                <w:cs/>
                <w:lang w:val="en-GB"/>
              </w:rPr>
              <w:t>๑๒.๘</w:t>
            </w:r>
          </w:p>
          <w:p w:rsidR="00B560FE" w:rsidRPr="00795C3B" w:rsidRDefault="00B560FE" w:rsidP="00D2391A">
            <w:pPr>
              <w:jc w:val="center"/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560FE" w:rsidRPr="00795C3B" w:rsidRDefault="00B560FE" w:rsidP="00D2391A">
            <w:pPr>
              <w:jc w:val="center"/>
              <w:rPr>
                <w:sz w:val="28"/>
                <w:szCs w:val="28"/>
                <w:cs/>
              </w:rPr>
            </w:pPr>
            <w:r w:rsidRPr="00795C3B">
              <w:rPr>
                <w:rFonts w:hint="cs"/>
                <w:sz w:val="28"/>
                <w:szCs w:val="28"/>
                <w:cs/>
              </w:rPr>
              <w:t>๔.๗</w:t>
            </w:r>
          </w:p>
        </w:tc>
      </w:tr>
      <w:tr w:rsidR="006D3F6B" w:rsidRPr="00795C3B" w:rsidTr="00832200">
        <w:tc>
          <w:tcPr>
            <w:tcW w:w="3290" w:type="dxa"/>
            <w:shd w:val="clear" w:color="auto" w:fill="auto"/>
          </w:tcPr>
          <w:p w:rsidR="006D3F6B" w:rsidRPr="00795C3B" w:rsidRDefault="006D3F6B" w:rsidP="00A562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1" w:hanging="17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95C3B">
              <w:rPr>
                <w:rFonts w:ascii="TH SarabunPSK" w:hAnsi="TH SarabunPSK" w:cs="TH SarabunPSK"/>
                <w:sz w:val="28"/>
                <w:cs/>
              </w:rPr>
              <w:t>ส่งเสริมการจัดซื้อจัดจ้างที่ยั่งยืนในกลุ่ม</w:t>
            </w:r>
            <w:r w:rsidRPr="00795C3B">
              <w:rPr>
                <w:rFonts w:ascii="TH SarabunPSK" w:hAnsi="TH SarabunPSK" w:cs="TH SarabunPSK"/>
                <w:spacing w:val="-4"/>
                <w:sz w:val="28"/>
                <w:cs/>
              </w:rPr>
              <w:t>ธุรกิจ เช่น วิสาหกิจชุมชน ซึ่งประกอบด้วย</w:t>
            </w:r>
            <w:r w:rsidRPr="00795C3B">
              <w:rPr>
                <w:rFonts w:ascii="TH SarabunPSK" w:hAnsi="TH SarabunPSK" w:cs="TH SarabunPSK"/>
                <w:sz w:val="28"/>
                <w:cs/>
              </w:rPr>
              <w:t>การตลาด ผู้ผลิต และผู้บริโภค</w:t>
            </w:r>
          </w:p>
        </w:tc>
        <w:tc>
          <w:tcPr>
            <w:tcW w:w="3685" w:type="dxa"/>
            <w:shd w:val="clear" w:color="auto" w:fill="auto"/>
          </w:tcPr>
          <w:p w:rsidR="006D3F6B" w:rsidRPr="00795C3B" w:rsidRDefault="006D3F6B" w:rsidP="00A562AE">
            <w:pPr>
              <w:tabs>
                <w:tab w:val="left" w:pos="13942"/>
              </w:tabs>
              <w:jc w:val="left"/>
              <w:rPr>
                <w:sz w:val="28"/>
                <w:szCs w:val="28"/>
                <w:u w:val="dotted"/>
              </w:rPr>
            </w:pPr>
          </w:p>
        </w:tc>
        <w:tc>
          <w:tcPr>
            <w:tcW w:w="1814" w:type="dxa"/>
            <w:shd w:val="clear" w:color="auto" w:fill="auto"/>
          </w:tcPr>
          <w:p w:rsidR="006D3F6B" w:rsidRPr="00795C3B" w:rsidRDefault="006D3F6B" w:rsidP="003A5751">
            <w:pPr>
              <w:tabs>
                <w:tab w:val="left" w:pos="13942"/>
              </w:tabs>
              <w:jc w:val="left"/>
              <w:rPr>
                <w:color w:val="FF0000"/>
                <w:sz w:val="28"/>
                <w:szCs w:val="28"/>
                <w:cs/>
              </w:rPr>
            </w:pP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กระทรวงศึกษาธิการ (</w:t>
            </w:r>
            <w:r w:rsidRPr="00795C3B">
              <w:rPr>
                <w:rFonts w:eastAsia="Times New Roman"/>
                <w:sz w:val="28"/>
                <w:szCs w:val="28"/>
                <w:cs/>
                <w:lang w:val="en-GB"/>
              </w:rPr>
              <w:t>ศธ.</w:t>
            </w:r>
            <w:r w:rsidRPr="00795C3B">
              <w:rPr>
                <w:rFonts w:eastAsia="Times New Roman" w:hint="cs"/>
                <w:sz w:val="28"/>
                <w:szCs w:val="28"/>
                <w:cs/>
                <w:lang w:val="en-GB"/>
              </w:rPr>
              <w:t>)</w:t>
            </w:r>
            <w:r w:rsidR="00E470E0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E470E0">
              <w:rPr>
                <w:color w:val="FF0000"/>
                <w:sz w:val="28"/>
                <w:szCs w:val="28"/>
                <w:cs/>
              </w:rPr>
              <w:t>(</w:t>
            </w:r>
            <w:r w:rsidR="00E470E0">
              <w:rPr>
                <w:rFonts w:hint="cs"/>
                <w:color w:val="FF0000"/>
                <w:sz w:val="28"/>
                <w:szCs w:val="28"/>
                <w:cs/>
              </w:rPr>
              <w:t>อ.ไพรัช)</w:t>
            </w:r>
          </w:p>
        </w:tc>
        <w:tc>
          <w:tcPr>
            <w:tcW w:w="4962" w:type="dxa"/>
            <w:shd w:val="clear" w:color="auto" w:fill="auto"/>
          </w:tcPr>
          <w:p w:rsidR="006D3F6B" w:rsidRPr="00795C3B" w:rsidRDefault="006D3F6B" w:rsidP="00832E32">
            <w:pPr>
              <w:tabs>
                <w:tab w:val="left" w:pos="13942"/>
              </w:tabs>
              <w:ind w:left="464" w:hanging="18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D3F6B" w:rsidRPr="00795C3B" w:rsidRDefault="006D3F6B" w:rsidP="00A562AE">
            <w:pPr>
              <w:tabs>
                <w:tab w:val="left" w:pos="13942"/>
              </w:tabs>
              <w:jc w:val="center"/>
              <w:rPr>
                <w:color w:val="FF0000"/>
                <w:sz w:val="28"/>
                <w:szCs w:val="28"/>
                <w:u w:val="dotted"/>
              </w:rPr>
            </w:pPr>
          </w:p>
        </w:tc>
        <w:tc>
          <w:tcPr>
            <w:tcW w:w="851" w:type="dxa"/>
            <w:shd w:val="clear" w:color="auto" w:fill="auto"/>
          </w:tcPr>
          <w:p w:rsidR="006D3F6B" w:rsidRPr="00795C3B" w:rsidRDefault="006D3F6B" w:rsidP="00A562AE">
            <w:pPr>
              <w:tabs>
                <w:tab w:val="left" w:pos="13942"/>
              </w:tabs>
              <w:jc w:val="center"/>
              <w:rPr>
                <w:color w:val="FF0000"/>
                <w:sz w:val="28"/>
                <w:szCs w:val="28"/>
                <w:u w:val="dotted"/>
              </w:rPr>
            </w:pPr>
          </w:p>
        </w:tc>
      </w:tr>
    </w:tbl>
    <w:p w:rsidR="00FC73C2" w:rsidRPr="00795C3B" w:rsidRDefault="00FC73C2" w:rsidP="00680C8F">
      <w:pPr>
        <w:rPr>
          <w:b/>
          <w:bCs/>
          <w:sz w:val="28"/>
          <w:szCs w:val="28"/>
        </w:rPr>
      </w:pPr>
      <w:bookmarkStart w:id="0" w:name="_GoBack"/>
      <w:bookmarkEnd w:id="0"/>
    </w:p>
    <w:p w:rsidR="00EA089C" w:rsidRPr="00795C3B" w:rsidRDefault="00680C8F" w:rsidP="00680C8F">
      <w:pPr>
        <w:rPr>
          <w:b/>
          <w:bCs/>
          <w:sz w:val="28"/>
          <w:szCs w:val="28"/>
        </w:rPr>
      </w:pPr>
      <w:r w:rsidRPr="00795C3B">
        <w:rPr>
          <w:b/>
          <w:bCs/>
          <w:sz w:val="28"/>
          <w:szCs w:val="28"/>
          <w:cs/>
        </w:rPr>
        <w:lastRenderedPageBreak/>
        <w:t>หมายเหตุ</w:t>
      </w:r>
    </w:p>
    <w:p w:rsidR="00E970B8" w:rsidRDefault="00A2744E" w:rsidP="00460E2C">
      <w:pPr>
        <w:pStyle w:val="a4"/>
        <w:numPr>
          <w:ilvl w:val="0"/>
          <w:numId w:val="58"/>
        </w:numPr>
        <w:tabs>
          <w:tab w:val="left" w:pos="0"/>
        </w:tabs>
        <w:jc w:val="both"/>
        <w:rPr>
          <w:sz w:val="28"/>
        </w:rPr>
      </w:pPr>
      <w:r w:rsidRPr="00540ACB">
        <w:rPr>
          <w:rFonts w:ascii="TH SarabunPSK" w:hAnsi="TH SarabunPSK" w:cs="TH SarabunPSK"/>
          <w:sz w:val="28"/>
          <w:cs/>
        </w:rPr>
        <w:t>เพิ่มเติม</w:t>
      </w:r>
      <w:r w:rsidR="00680C8F" w:rsidRPr="00540ACB">
        <w:rPr>
          <w:rFonts w:ascii="TH SarabunPSK" w:hAnsi="TH SarabunPSK" w:cs="TH SarabunPSK"/>
          <w:sz w:val="28"/>
          <w:cs/>
        </w:rPr>
        <w:t>หมุดปัก</w:t>
      </w:r>
      <w:r w:rsidR="00AF091C" w:rsidRPr="00540ACB">
        <w:rPr>
          <w:rFonts w:ascii="TH SarabunPSK" w:hAnsi="TH SarabunPSK" w:cs="TH SarabunPSK"/>
          <w:sz w:val="28"/>
          <w:cs/>
        </w:rPr>
        <w:t xml:space="preserve">รายทางระยะที่ ๑ </w:t>
      </w:r>
      <w:r w:rsidR="004810C5" w:rsidRPr="00540ACB">
        <w:rPr>
          <w:rFonts w:ascii="TH SarabunPSK" w:hAnsi="TH SarabunPSK" w:cs="TH SarabunPSK"/>
          <w:sz w:val="28"/>
          <w:cs/>
        </w:rPr>
        <w:t>“</w:t>
      </w:r>
      <w:r w:rsidR="004810C5" w:rsidRPr="00540ACB">
        <w:rPr>
          <w:rFonts w:ascii="TH SarabunPSK" w:eastAsia="Times New Roman" w:hAnsi="TH SarabunPSK" w:cs="TH SarabunPSK"/>
          <w:sz w:val="28"/>
          <w:cs/>
          <w:lang w:val="en-GB"/>
        </w:rPr>
        <w:t>ร้อยละคะแนนเฉลี่ยของผู้เรียนทุกระดับการศึกษามีความเป็นพลเมืองและพลโลก</w:t>
      </w:r>
      <w:r w:rsidR="004810C5" w:rsidRPr="00540ACB">
        <w:rPr>
          <w:rFonts w:ascii="TH SarabunPSK" w:hAnsi="TH SarabunPSK" w:cs="TH SarabunPSK"/>
          <w:sz w:val="28"/>
          <w:cs/>
        </w:rPr>
        <w:t>” ใน</w:t>
      </w:r>
      <w:r w:rsidR="006F28A0" w:rsidRPr="00540ACB">
        <w:rPr>
          <w:rFonts w:ascii="TH SarabunPSK" w:hAnsi="TH SarabunPSK" w:cs="TH SarabunPSK" w:hint="cs"/>
          <w:sz w:val="28"/>
          <w:cs/>
        </w:rPr>
        <w:t xml:space="preserve"> </w:t>
      </w:r>
      <w:r w:rsidRPr="00540ACB">
        <w:rPr>
          <w:rFonts w:ascii="TH SarabunPSK" w:hAnsi="TH SarabunPSK" w:cs="TH SarabunPSK"/>
          <w:i/>
          <w:iCs/>
          <w:sz w:val="28"/>
          <w:cs/>
        </w:rPr>
        <w:t xml:space="preserve">มาตรการพัฒนากระบวนการเรียนการสอนที่มีคุณภาพ และจัดกิจกรรมเสริมทักษะพัฒนาผู้เรียนในรูปแบบที่หลากหลาย สอดคล้องกับทักษะที่จำเป็นในศตวรรษที่ ๒๑ </w:t>
      </w:r>
      <w:r w:rsidRPr="00540ACB">
        <w:rPr>
          <w:rFonts w:ascii="TH SarabunPSK" w:hAnsi="TH SarabunPSK" w:cs="TH SarabunPSK"/>
          <w:sz w:val="28"/>
          <w:cs/>
        </w:rPr>
        <w:t>ซึ่ง</w:t>
      </w:r>
      <w:r w:rsidR="006F28A0" w:rsidRPr="00540ACB">
        <w:rPr>
          <w:rFonts w:ascii="TH SarabunPSK" w:hAnsi="TH SarabunPSK" w:cs="TH SarabunPSK" w:hint="cs"/>
          <w:sz w:val="28"/>
          <w:cs/>
        </w:rPr>
        <w:t>เป็น</w:t>
      </w:r>
      <w:r w:rsidR="009D7929" w:rsidRPr="00540ACB">
        <w:rPr>
          <w:rFonts w:ascii="TH SarabunPSK" w:hAnsi="TH SarabunPSK" w:cs="TH SarabunPSK"/>
          <w:sz w:val="28"/>
          <w:cs/>
        </w:rPr>
        <w:t>หมุดปัก</w:t>
      </w:r>
      <w:r w:rsidR="006F28A0" w:rsidRPr="00540ACB">
        <w:rPr>
          <w:rFonts w:ascii="TH SarabunPSK" w:hAnsi="TH SarabunPSK" w:cs="TH SarabunPSK" w:hint="cs"/>
          <w:sz w:val="28"/>
          <w:cs/>
        </w:rPr>
        <w:t xml:space="preserve">เดียวกันกับ </w:t>
      </w:r>
      <w:r w:rsidR="009D7929" w:rsidRPr="00540ACB">
        <w:rPr>
          <w:rFonts w:ascii="TH SarabunPSK" w:hAnsi="TH SarabunPSK" w:cs="TH SarabunPSK"/>
          <w:i/>
          <w:iCs/>
          <w:sz w:val="28"/>
          <w:cs/>
        </w:rPr>
        <w:t>มาตรการ</w:t>
      </w:r>
      <w:r w:rsidRPr="00540ACB">
        <w:rPr>
          <w:rFonts w:ascii="TH SarabunPSK" w:hAnsi="TH SarabunPSK" w:cs="TH SarabunPSK"/>
          <w:i/>
          <w:iCs/>
          <w:sz w:val="28"/>
          <w:cs/>
        </w:rPr>
        <w:t>พัฒนาและปรับปรุงหลักสูตร การวัดและประเมินผลการศึกษาทุกระดับ/ประเภทการศึกษา ให้ทันสมัย สอดคล้องกับความก้าวหน้าทางวิทยาการและการเปลี่ยนแปลงของสังคมโลก</w:t>
      </w:r>
    </w:p>
    <w:p w:rsidR="006A1E25" w:rsidRDefault="006A1E25" w:rsidP="006A1E25">
      <w:pPr>
        <w:tabs>
          <w:tab w:val="left" w:pos="0"/>
        </w:tabs>
        <w:jc w:val="both"/>
        <w:rPr>
          <w:sz w:val="28"/>
        </w:rPr>
      </w:pPr>
    </w:p>
    <w:p w:rsidR="00FB11DE" w:rsidRDefault="00FB11DE" w:rsidP="006A1E25">
      <w:pPr>
        <w:tabs>
          <w:tab w:val="left" w:pos="0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136525</wp:posOffset>
                </wp:positionV>
                <wp:extent cx="5619750" cy="1457325"/>
                <wp:effectExtent l="38100" t="38100" r="114300" b="1238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457325"/>
                          <a:chOff x="0" y="0"/>
                          <a:chExt cx="5619750" cy="14573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19750" cy="14573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200025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361950"/>
                            <a:ext cx="4171950" cy="789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E25" w:rsidRPr="00EA7FAD" w:rsidRDefault="006A1E25" w:rsidP="006A1E25">
                              <w:pPr>
                                <w:spacing w:before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A7FA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ดาวน์โหลด</w:t>
                              </w:r>
                            </w:p>
                            <w:p w:rsidR="006A1E25" w:rsidRPr="00EA7FAD" w:rsidRDefault="006A1E25" w:rsidP="006A1E25">
                              <w:pPr>
                                <w:spacing w:before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A7FA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 เอกสารรายงานผลการดำเนินงานฯ ปี 2561 (ต.ค. 60 – ก.ย. 61)</w:t>
                              </w:r>
                            </w:p>
                            <w:p w:rsidR="006A1E25" w:rsidRPr="00EA7FAD" w:rsidRDefault="006A1E25" w:rsidP="006A1E25">
                              <w:pPr>
                                <w:spacing w:before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A7FA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 แบบฟอร์มรายงานผลการดำเนินงานฯ ปี 2562 (ต.ค. 61 – มี.ค. 62)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left:0;text-align:left;margin-left:131.9pt;margin-top:10.75pt;width:442.5pt;height:114.75pt;z-index:251660288;mso-height-relative:margin" coordsize="56197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">
                <v:rect id="Rectangle 2" o:spid="_x0000_s1027" style="position:absolute;width:56197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" fillcolor="#5b9bd5 [3204]" strokecolor="#1f4d78 [1604]" strokeweight="1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809;top:2000;width:10573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2954;top:3619;width:41719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6A1E25" w:rsidRPr="00EA7FAD" w:rsidRDefault="006A1E25" w:rsidP="006A1E25">
                        <w:pPr>
                          <w:spacing w:before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A7FAD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ดาวน์โหลด</w:t>
                        </w:r>
                      </w:p>
                      <w:p w:rsidR="006A1E25" w:rsidRPr="00EA7FAD" w:rsidRDefault="006A1E25" w:rsidP="006A1E25">
                        <w:pPr>
                          <w:spacing w:before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A7FAD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 เอกสารรายงานผลการดำเนินงานฯ ปี 2561 (ต.ค. 60 – ก.ย. 61)</w:t>
                        </w:r>
                      </w:p>
                      <w:p w:rsidR="006A1E25" w:rsidRPr="00EA7FAD" w:rsidRDefault="006A1E25" w:rsidP="006A1E25">
                        <w:pPr>
                          <w:spacing w:before="0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A7FAD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 แบบฟอร์มรายงานผลการดำเนินงานฯ ปี 2562 (ต.ค. 61 – มี.ค. 62)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11DE" w:rsidRDefault="00FB11DE" w:rsidP="006A1E25">
      <w:pPr>
        <w:tabs>
          <w:tab w:val="left" w:pos="0"/>
        </w:tabs>
        <w:jc w:val="both"/>
        <w:rPr>
          <w:sz w:val="28"/>
        </w:rPr>
      </w:pPr>
    </w:p>
    <w:p w:rsidR="00FB11DE" w:rsidRDefault="00FB11DE" w:rsidP="006A1E25">
      <w:pPr>
        <w:tabs>
          <w:tab w:val="left" w:pos="0"/>
        </w:tabs>
        <w:jc w:val="both"/>
        <w:rPr>
          <w:sz w:val="28"/>
        </w:rPr>
      </w:pPr>
    </w:p>
    <w:p w:rsidR="00FB11DE" w:rsidRDefault="00FB11DE" w:rsidP="006A1E25">
      <w:pPr>
        <w:tabs>
          <w:tab w:val="left" w:pos="0"/>
        </w:tabs>
        <w:jc w:val="both"/>
        <w:rPr>
          <w:sz w:val="28"/>
        </w:rPr>
      </w:pPr>
    </w:p>
    <w:p w:rsidR="006A1E25" w:rsidRDefault="006A1E25" w:rsidP="006A1E25">
      <w:pPr>
        <w:tabs>
          <w:tab w:val="left" w:pos="0"/>
        </w:tabs>
        <w:jc w:val="both"/>
        <w:rPr>
          <w:sz w:val="28"/>
        </w:rPr>
      </w:pPr>
    </w:p>
    <w:p w:rsidR="00FB11DE" w:rsidRDefault="00FB11DE" w:rsidP="006A1E25">
      <w:pPr>
        <w:tabs>
          <w:tab w:val="left" w:pos="0"/>
        </w:tabs>
        <w:jc w:val="both"/>
        <w:rPr>
          <w:sz w:val="28"/>
        </w:rPr>
      </w:pPr>
    </w:p>
    <w:p w:rsidR="00FB11DE" w:rsidRDefault="00FB11DE" w:rsidP="006A1E25">
      <w:pPr>
        <w:tabs>
          <w:tab w:val="left" w:pos="0"/>
        </w:tabs>
        <w:jc w:val="both"/>
        <w:rPr>
          <w:sz w:val="28"/>
        </w:rPr>
      </w:pPr>
    </w:p>
    <w:p w:rsidR="00FB11DE" w:rsidRPr="00FB11DE" w:rsidRDefault="00FB11DE" w:rsidP="00FB11DE">
      <w:pPr>
        <w:tabs>
          <w:tab w:val="left" w:pos="0"/>
        </w:tabs>
        <w:jc w:val="center"/>
        <w:rPr>
          <w:color w:val="FF0000"/>
          <w:sz w:val="44"/>
          <w:szCs w:val="44"/>
          <w:cs/>
        </w:rPr>
      </w:pPr>
      <w:r w:rsidRPr="00FB11DE">
        <w:rPr>
          <w:b/>
          <w:bCs/>
          <w:color w:val="FF0000"/>
          <w:sz w:val="44"/>
          <w:szCs w:val="44"/>
          <w:cs/>
        </w:rPr>
        <w:t xml:space="preserve">สามารถดาวน์โหลดแบบฟอร์มได้ที่ </w:t>
      </w:r>
      <w:r w:rsidRPr="00FB11DE">
        <w:rPr>
          <w:b/>
          <w:bCs/>
          <w:color w:val="FF0000"/>
          <w:sz w:val="44"/>
          <w:szCs w:val="44"/>
        </w:rPr>
        <w:t>http</w:t>
      </w:r>
      <w:r w:rsidRPr="00FB11DE">
        <w:rPr>
          <w:b/>
          <w:bCs/>
          <w:color w:val="FF0000"/>
          <w:sz w:val="44"/>
          <w:szCs w:val="44"/>
          <w:cs/>
        </w:rPr>
        <w:t>://</w:t>
      </w:r>
      <w:r w:rsidRPr="00FB11DE">
        <w:rPr>
          <w:b/>
          <w:bCs/>
          <w:color w:val="FF0000"/>
          <w:sz w:val="44"/>
          <w:szCs w:val="44"/>
        </w:rPr>
        <w:t>www</w:t>
      </w:r>
      <w:r w:rsidRPr="00FB11DE">
        <w:rPr>
          <w:b/>
          <w:bCs/>
          <w:color w:val="FF0000"/>
          <w:sz w:val="44"/>
          <w:szCs w:val="44"/>
          <w:cs/>
        </w:rPr>
        <w:t>.</w:t>
      </w:r>
      <w:proofErr w:type="spellStart"/>
      <w:r w:rsidRPr="00FB11DE">
        <w:rPr>
          <w:b/>
          <w:bCs/>
          <w:color w:val="FF0000"/>
          <w:sz w:val="44"/>
          <w:szCs w:val="44"/>
        </w:rPr>
        <w:t>mua</w:t>
      </w:r>
      <w:proofErr w:type="spellEnd"/>
      <w:r w:rsidRPr="00FB11DE">
        <w:rPr>
          <w:b/>
          <w:bCs/>
          <w:color w:val="FF0000"/>
          <w:sz w:val="44"/>
          <w:szCs w:val="44"/>
          <w:cs/>
        </w:rPr>
        <w:t>.</w:t>
      </w:r>
      <w:r w:rsidRPr="00FB11DE">
        <w:rPr>
          <w:b/>
          <w:bCs/>
          <w:color w:val="FF0000"/>
          <w:sz w:val="44"/>
          <w:szCs w:val="44"/>
        </w:rPr>
        <w:t>go</w:t>
      </w:r>
      <w:r w:rsidRPr="00FB11DE">
        <w:rPr>
          <w:b/>
          <w:bCs/>
          <w:color w:val="FF0000"/>
          <w:sz w:val="44"/>
          <w:szCs w:val="44"/>
          <w:cs/>
        </w:rPr>
        <w:t>.</w:t>
      </w:r>
      <w:proofErr w:type="spellStart"/>
      <w:r w:rsidRPr="00FB11DE">
        <w:rPr>
          <w:b/>
          <w:bCs/>
          <w:color w:val="FF0000"/>
          <w:sz w:val="44"/>
          <w:szCs w:val="44"/>
        </w:rPr>
        <w:t>th</w:t>
      </w:r>
      <w:proofErr w:type="spellEnd"/>
      <w:r w:rsidRPr="00FB11DE">
        <w:rPr>
          <w:b/>
          <w:bCs/>
          <w:color w:val="FF0000"/>
          <w:sz w:val="44"/>
          <w:szCs w:val="44"/>
          <w:cs/>
        </w:rPr>
        <w:t>/</w:t>
      </w:r>
      <w:r w:rsidRPr="00FB11DE">
        <w:rPr>
          <w:b/>
          <w:bCs/>
          <w:color w:val="FF0000"/>
          <w:sz w:val="44"/>
          <w:szCs w:val="44"/>
        </w:rPr>
        <w:t>users</w:t>
      </w:r>
      <w:r w:rsidRPr="00FB11DE">
        <w:rPr>
          <w:b/>
          <w:bCs/>
          <w:color w:val="FF0000"/>
          <w:sz w:val="44"/>
          <w:szCs w:val="44"/>
          <w:cs/>
        </w:rPr>
        <w:t>/</w:t>
      </w:r>
      <w:proofErr w:type="spellStart"/>
      <w:r w:rsidRPr="00FB11DE">
        <w:rPr>
          <w:b/>
          <w:bCs/>
          <w:color w:val="FF0000"/>
          <w:sz w:val="44"/>
          <w:szCs w:val="44"/>
        </w:rPr>
        <w:t>bpp</w:t>
      </w:r>
      <w:proofErr w:type="spellEnd"/>
      <w:r w:rsidRPr="00FB11DE">
        <w:rPr>
          <w:b/>
          <w:bCs/>
          <w:color w:val="FF0000"/>
          <w:sz w:val="44"/>
          <w:szCs w:val="44"/>
        </w:rPr>
        <w:t xml:space="preserve"> </w:t>
      </w:r>
      <w:r w:rsidRPr="00FB11DE">
        <w:rPr>
          <w:b/>
          <w:bCs/>
          <w:color w:val="FF0000"/>
          <w:sz w:val="44"/>
          <w:szCs w:val="44"/>
          <w:cs/>
        </w:rPr>
        <w:br/>
        <w:t xml:space="preserve">ในหัวข้อ </w:t>
      </w:r>
      <w:r w:rsidRPr="00FB11DE">
        <w:rPr>
          <w:rFonts w:hint="cs"/>
          <w:b/>
          <w:bCs/>
          <w:color w:val="FF0000"/>
          <w:sz w:val="44"/>
          <w:szCs w:val="44"/>
          <w:cs/>
        </w:rPr>
        <w:t xml:space="preserve">แผนขับเคลื่อนการผลิตและการบริโภคที่ยั่งยืน พ.ศ. ๒๕๖๐ </w:t>
      </w:r>
      <w:r w:rsidRPr="00FB11DE">
        <w:rPr>
          <w:b/>
          <w:bCs/>
          <w:color w:val="FF0000"/>
          <w:sz w:val="44"/>
          <w:szCs w:val="44"/>
          <w:cs/>
        </w:rPr>
        <w:t>–</w:t>
      </w:r>
      <w:r w:rsidRPr="00FB11DE">
        <w:rPr>
          <w:rFonts w:hint="cs"/>
          <w:b/>
          <w:bCs/>
          <w:color w:val="FF0000"/>
          <w:sz w:val="44"/>
          <w:szCs w:val="44"/>
          <w:cs/>
        </w:rPr>
        <w:t xml:space="preserve"> ๒๕๗๙</w:t>
      </w:r>
    </w:p>
    <w:sectPr w:rsidR="00FB11DE" w:rsidRPr="00FB11DE" w:rsidSect="00540ACB">
      <w:headerReference w:type="default" r:id="rId11"/>
      <w:pgSz w:w="15840" w:h="12240" w:orient="landscape"/>
      <w:pgMar w:top="1276" w:right="851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73" w:rsidRDefault="00742973" w:rsidP="001F13CE">
      <w:pPr>
        <w:spacing w:before="0"/>
      </w:pPr>
      <w:r>
        <w:separator/>
      </w:r>
    </w:p>
  </w:endnote>
  <w:endnote w:type="continuationSeparator" w:id="0">
    <w:p w:rsidR="00742973" w:rsidRDefault="00742973" w:rsidP="001F13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perclarendon Regular">
    <w:altName w:val="Times New Roman"/>
    <w:charset w:val="00"/>
    <w:family w:val="auto"/>
    <w:pitch w:val="variable"/>
    <w:sig w:usb0="00000001" w:usb1="5000205A" w:usb2="00000000" w:usb3="00000000" w:csb0="00000183" w:csb1="00000000"/>
  </w:font>
  <w:font w:name="TH SarabunPSK Bold">
    <w:altName w:val="TH SarabunPSK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73" w:rsidRDefault="00742973" w:rsidP="001F13CE">
      <w:pPr>
        <w:spacing w:before="0"/>
      </w:pPr>
      <w:r>
        <w:separator/>
      </w:r>
    </w:p>
  </w:footnote>
  <w:footnote w:type="continuationSeparator" w:id="0">
    <w:p w:rsidR="00742973" w:rsidRDefault="00742973" w:rsidP="001F13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804222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5751" w:rsidRPr="002449D5" w:rsidRDefault="003A5751">
        <w:pPr>
          <w:pStyle w:val="ab"/>
          <w:jc w:val="center"/>
          <w:rPr>
            <w:rFonts w:cs="TH SarabunPSK"/>
            <w:szCs w:val="32"/>
          </w:rPr>
        </w:pPr>
        <w:r>
          <w:rPr>
            <w:rFonts w:cs="TH SarabunPSK"/>
            <w:szCs w:val="32"/>
            <w:cs/>
          </w:rPr>
          <w:t xml:space="preserve">- </w:t>
        </w:r>
        <w:r>
          <w:rPr>
            <w:rFonts w:cs="TH SarabunPSK"/>
            <w:szCs w:val="32"/>
          </w:rPr>
          <w:fldChar w:fldCharType="begin"/>
        </w:r>
        <w:r>
          <w:rPr>
            <w:rFonts w:cs="TH SarabunPSK"/>
            <w:szCs w:val="32"/>
          </w:rPr>
          <w:instrText xml:space="preserve"> PAGE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rPr>
            <w:rFonts w:cs="TH SarabunPSK"/>
            <w:szCs w:val="32"/>
          </w:rPr>
          <w:instrText>ThaiArabic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rPr>
            <w:rFonts w:cs="TH SarabunPSK"/>
            <w:szCs w:val="32"/>
          </w:rPr>
          <w:instrText xml:space="preserve">MERGEFORMAT </w:instrText>
        </w:r>
        <w:r>
          <w:rPr>
            <w:rFonts w:cs="TH SarabunPSK"/>
            <w:szCs w:val="32"/>
          </w:rPr>
          <w:fldChar w:fldCharType="separate"/>
        </w:r>
        <w:r w:rsidR="00AA723B">
          <w:rPr>
            <w:rFonts w:cs="TH SarabunPSK"/>
            <w:noProof/>
            <w:szCs w:val="32"/>
            <w:cs/>
          </w:rPr>
          <w:t>๒</w:t>
        </w:r>
        <w:r>
          <w:rPr>
            <w:rFonts w:cs="TH SarabunPSK"/>
            <w:szCs w:val="32"/>
          </w:rPr>
          <w:fldChar w:fldCharType="end"/>
        </w:r>
        <w:r>
          <w:rPr>
            <w:rFonts w:cs="TH SarabunPSK"/>
            <w:noProof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BF0"/>
    <w:multiLevelType w:val="hybridMultilevel"/>
    <w:tmpl w:val="0A1E8948"/>
    <w:lvl w:ilvl="0" w:tplc="3634FA5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01EC"/>
    <w:multiLevelType w:val="hybridMultilevel"/>
    <w:tmpl w:val="DF10254C"/>
    <w:lvl w:ilvl="0" w:tplc="293425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2028"/>
    <w:multiLevelType w:val="hybridMultilevel"/>
    <w:tmpl w:val="AD426F4E"/>
    <w:lvl w:ilvl="0" w:tplc="77160D9A">
      <w:start w:val="1"/>
      <w:numFmt w:val="thaiNumbers"/>
      <w:lvlText w:val="(%1)"/>
      <w:lvlJc w:val="left"/>
      <w:pPr>
        <w:ind w:left="1092" w:hanging="372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E559C"/>
    <w:multiLevelType w:val="hybridMultilevel"/>
    <w:tmpl w:val="570CD6EE"/>
    <w:lvl w:ilvl="0" w:tplc="1632F56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D6D8F"/>
    <w:multiLevelType w:val="hybridMultilevel"/>
    <w:tmpl w:val="F6D00B44"/>
    <w:lvl w:ilvl="0" w:tplc="ACB2B03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36C73"/>
    <w:multiLevelType w:val="hybridMultilevel"/>
    <w:tmpl w:val="955C5C12"/>
    <w:lvl w:ilvl="0" w:tplc="5994EE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90839"/>
    <w:multiLevelType w:val="hybridMultilevel"/>
    <w:tmpl w:val="92F8D12C"/>
    <w:lvl w:ilvl="0" w:tplc="1A28B09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7A54"/>
    <w:multiLevelType w:val="hybridMultilevel"/>
    <w:tmpl w:val="78C8312A"/>
    <w:lvl w:ilvl="0" w:tplc="9898795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13C2F"/>
    <w:multiLevelType w:val="hybridMultilevel"/>
    <w:tmpl w:val="054EBD72"/>
    <w:lvl w:ilvl="0" w:tplc="77160D9A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7B41"/>
    <w:multiLevelType w:val="hybridMultilevel"/>
    <w:tmpl w:val="D8C6C2C4"/>
    <w:lvl w:ilvl="0" w:tplc="4F7812D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2332"/>
    <w:multiLevelType w:val="hybridMultilevel"/>
    <w:tmpl w:val="DF10254C"/>
    <w:lvl w:ilvl="0" w:tplc="293425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18B0"/>
    <w:multiLevelType w:val="hybridMultilevel"/>
    <w:tmpl w:val="2C2AD322"/>
    <w:lvl w:ilvl="0" w:tplc="40A45D9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63809"/>
    <w:multiLevelType w:val="hybridMultilevel"/>
    <w:tmpl w:val="6FA80002"/>
    <w:lvl w:ilvl="0" w:tplc="B6322DFC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4930F8"/>
    <w:multiLevelType w:val="hybridMultilevel"/>
    <w:tmpl w:val="B6BCCC98"/>
    <w:lvl w:ilvl="0" w:tplc="3E2C704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0F58CC"/>
    <w:multiLevelType w:val="hybridMultilevel"/>
    <w:tmpl w:val="15ACACF4"/>
    <w:lvl w:ilvl="0" w:tplc="B0588ECC">
      <w:start w:val="1"/>
      <w:numFmt w:val="thaiNumbers"/>
      <w:lvlText w:val="%1."/>
      <w:lvlJc w:val="left"/>
      <w:pPr>
        <w:ind w:left="67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8BB7E23"/>
    <w:multiLevelType w:val="hybridMultilevel"/>
    <w:tmpl w:val="B6F8E2DC"/>
    <w:lvl w:ilvl="0" w:tplc="C73E4A16">
      <w:start w:val="1"/>
      <w:numFmt w:val="thaiNumbers"/>
      <w:lvlText w:val="(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19BE4E0E"/>
    <w:multiLevelType w:val="hybridMultilevel"/>
    <w:tmpl w:val="1F6E0DB8"/>
    <w:lvl w:ilvl="0" w:tplc="5994EE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06036C"/>
    <w:multiLevelType w:val="hybridMultilevel"/>
    <w:tmpl w:val="C546843E"/>
    <w:lvl w:ilvl="0" w:tplc="DBC2283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13E1A"/>
    <w:multiLevelType w:val="hybridMultilevel"/>
    <w:tmpl w:val="3B4886D8"/>
    <w:lvl w:ilvl="0" w:tplc="42066A9E">
      <w:start w:val="1"/>
      <w:numFmt w:val="bullet"/>
      <w:lvlText w:val="-"/>
      <w:lvlJc w:val="left"/>
      <w:pPr>
        <w:ind w:left="840" w:hanging="360"/>
      </w:pPr>
      <w:rPr>
        <w:rFonts w:ascii="TH SarabunPSK" w:eastAsiaTheme="minorEastAsia" w:hAnsi="TH SarabunPSK" w:cs="TH SarabunPSK" w:hint="default"/>
        <w:b w:val="0"/>
        <w:bCs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1C047871"/>
    <w:multiLevelType w:val="hybridMultilevel"/>
    <w:tmpl w:val="FB48A346"/>
    <w:lvl w:ilvl="0" w:tplc="447A708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87197"/>
    <w:multiLevelType w:val="hybridMultilevel"/>
    <w:tmpl w:val="B9A81A16"/>
    <w:lvl w:ilvl="0" w:tplc="FFA2B17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031A2"/>
    <w:multiLevelType w:val="hybridMultilevel"/>
    <w:tmpl w:val="C304287E"/>
    <w:lvl w:ilvl="0" w:tplc="77160D9A">
      <w:start w:val="1"/>
      <w:numFmt w:val="thaiNumbers"/>
      <w:lvlText w:val="(%1)"/>
      <w:lvlJc w:val="left"/>
      <w:pPr>
        <w:ind w:left="75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6078E"/>
    <w:multiLevelType w:val="hybridMultilevel"/>
    <w:tmpl w:val="0D6AD6DA"/>
    <w:lvl w:ilvl="0" w:tplc="1090BAC8">
      <w:start w:val="1"/>
      <w:numFmt w:val="thaiNumbers"/>
      <w:lvlText w:val="(%1)"/>
      <w:lvlJc w:val="left"/>
      <w:pPr>
        <w:ind w:left="831" w:hanging="372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247F5480"/>
    <w:multiLevelType w:val="hybridMultilevel"/>
    <w:tmpl w:val="D85CDF10"/>
    <w:lvl w:ilvl="0" w:tplc="BCB894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245B20"/>
    <w:multiLevelType w:val="hybridMultilevel"/>
    <w:tmpl w:val="F6D00B44"/>
    <w:lvl w:ilvl="0" w:tplc="ACB2B03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E71C13"/>
    <w:multiLevelType w:val="hybridMultilevel"/>
    <w:tmpl w:val="C9C88546"/>
    <w:lvl w:ilvl="0" w:tplc="4372B890">
      <w:start w:val="1"/>
      <w:numFmt w:val="thaiNumbers"/>
      <w:lvlText w:val="(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9D6197"/>
    <w:multiLevelType w:val="hybridMultilevel"/>
    <w:tmpl w:val="D85CDF10"/>
    <w:lvl w:ilvl="0" w:tplc="BCB894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942BFC"/>
    <w:multiLevelType w:val="hybridMultilevel"/>
    <w:tmpl w:val="DBBA2B6C"/>
    <w:lvl w:ilvl="0" w:tplc="5C9A18AC">
      <w:start w:val="1"/>
      <w:numFmt w:val="thaiNumbers"/>
      <w:lvlText w:val="%1."/>
      <w:lvlJc w:val="left"/>
      <w:pPr>
        <w:ind w:left="394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1960F32"/>
    <w:multiLevelType w:val="hybridMultilevel"/>
    <w:tmpl w:val="07A6DF20"/>
    <w:lvl w:ilvl="0" w:tplc="7358544E">
      <w:start w:val="1"/>
      <w:numFmt w:val="thaiNumbers"/>
      <w:lvlText w:val="%1."/>
      <w:lvlJc w:val="left"/>
      <w:pPr>
        <w:ind w:left="81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325D5BF6"/>
    <w:multiLevelType w:val="hybridMultilevel"/>
    <w:tmpl w:val="DCC0725A"/>
    <w:lvl w:ilvl="0" w:tplc="2C9A89FA">
      <w:start w:val="1"/>
      <w:numFmt w:val="thaiNumbers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4612C7"/>
    <w:multiLevelType w:val="hybridMultilevel"/>
    <w:tmpl w:val="9806C4B4"/>
    <w:lvl w:ilvl="0" w:tplc="E38642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31DCB"/>
    <w:multiLevelType w:val="hybridMultilevel"/>
    <w:tmpl w:val="D2047586"/>
    <w:lvl w:ilvl="0" w:tplc="0CEE8A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36FCE"/>
    <w:multiLevelType w:val="hybridMultilevel"/>
    <w:tmpl w:val="12DE1E8E"/>
    <w:lvl w:ilvl="0" w:tplc="42066A9E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  <w:bCs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030645"/>
    <w:multiLevelType w:val="hybridMultilevel"/>
    <w:tmpl w:val="ABD82F74"/>
    <w:lvl w:ilvl="0" w:tplc="F9E0A4E6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10EA63D0">
      <w:start w:val="1"/>
      <w:numFmt w:val="bullet"/>
      <w:lvlText w:val="·"/>
      <w:lvlJc w:val="left"/>
      <w:pPr>
        <w:ind w:left="1440" w:hanging="360"/>
      </w:pPr>
      <w:rPr>
        <w:rFonts w:ascii="Superclarendon Regular" w:hAnsi="Superclarendon Regular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C5384B"/>
    <w:multiLevelType w:val="hybridMultilevel"/>
    <w:tmpl w:val="DE7CC5EE"/>
    <w:lvl w:ilvl="0" w:tplc="3E2C704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F32EE3"/>
    <w:multiLevelType w:val="hybridMultilevel"/>
    <w:tmpl w:val="81401820"/>
    <w:lvl w:ilvl="0" w:tplc="C5B680E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535712"/>
    <w:multiLevelType w:val="hybridMultilevel"/>
    <w:tmpl w:val="3DCAF022"/>
    <w:lvl w:ilvl="0" w:tplc="ECBECF32">
      <w:start w:val="1"/>
      <w:numFmt w:val="thaiNumbers"/>
      <w:lvlText w:val="%1."/>
      <w:lvlJc w:val="left"/>
      <w:pPr>
        <w:ind w:left="96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7">
    <w:nsid w:val="467B248A"/>
    <w:multiLevelType w:val="multilevel"/>
    <w:tmpl w:val="FA1EEBA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4973761F"/>
    <w:multiLevelType w:val="hybridMultilevel"/>
    <w:tmpl w:val="B6F8E2DC"/>
    <w:lvl w:ilvl="0" w:tplc="C73E4A16">
      <w:start w:val="1"/>
      <w:numFmt w:val="thaiNumbers"/>
      <w:lvlText w:val="(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>
    <w:nsid w:val="4A9E5521"/>
    <w:multiLevelType w:val="hybridMultilevel"/>
    <w:tmpl w:val="65DE6556"/>
    <w:lvl w:ilvl="0" w:tplc="00F86F5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6161A"/>
    <w:multiLevelType w:val="hybridMultilevel"/>
    <w:tmpl w:val="B17A0CCC"/>
    <w:lvl w:ilvl="0" w:tplc="3E2C704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D47713"/>
    <w:multiLevelType w:val="hybridMultilevel"/>
    <w:tmpl w:val="C24C8B56"/>
    <w:lvl w:ilvl="0" w:tplc="FDC062C4">
      <w:start w:val="1"/>
      <w:numFmt w:val="thaiNumbers"/>
      <w:lvlText w:val="(%1)"/>
      <w:lvlJc w:val="left"/>
      <w:pPr>
        <w:ind w:left="1212" w:hanging="372"/>
      </w:pPr>
      <w:rPr>
        <w:rFonts w:ascii="TH SarabunPSK" w:hAnsi="TH SarabunPSK" w:cs="TH SarabunPSK" w:hint="default"/>
        <w:b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4E1546BF"/>
    <w:multiLevelType w:val="hybridMultilevel"/>
    <w:tmpl w:val="B6BCCC98"/>
    <w:lvl w:ilvl="0" w:tplc="3E2C704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D120E6"/>
    <w:multiLevelType w:val="hybridMultilevel"/>
    <w:tmpl w:val="9C5883E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690EE6"/>
    <w:multiLevelType w:val="hybridMultilevel"/>
    <w:tmpl w:val="ACF24C7C"/>
    <w:lvl w:ilvl="0" w:tplc="CE563A52">
      <w:start w:val="1"/>
      <w:numFmt w:val="thaiNumbers"/>
      <w:lvlText w:val="%1."/>
      <w:lvlJc w:val="left"/>
      <w:pPr>
        <w:ind w:left="720" w:hanging="360"/>
      </w:pPr>
      <w:rPr>
        <w:rFonts w:ascii="TH SarabunPSK Bold" w:hAnsi="TH SarabunPSK Bold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6E337F"/>
    <w:multiLevelType w:val="hybridMultilevel"/>
    <w:tmpl w:val="43CC5D08"/>
    <w:lvl w:ilvl="0" w:tplc="1B40E76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CB1A89"/>
    <w:multiLevelType w:val="hybridMultilevel"/>
    <w:tmpl w:val="CE7879E8"/>
    <w:lvl w:ilvl="0" w:tplc="1E3428E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44121"/>
    <w:multiLevelType w:val="hybridMultilevel"/>
    <w:tmpl w:val="DF10254C"/>
    <w:lvl w:ilvl="0" w:tplc="293425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C6A406"/>
    <w:multiLevelType w:val="singleLevel"/>
    <w:tmpl w:val="9D204A6E"/>
    <w:lvl w:ilvl="0">
      <w:start w:val="1"/>
      <w:numFmt w:val="thaiNumbers"/>
      <w:suff w:val="space"/>
      <w:lvlText w:val="%1."/>
      <w:lvlJc w:val="left"/>
      <w:rPr>
        <w:rFonts w:ascii="TH SarabunPSK" w:eastAsia="Times New Roman" w:hAnsi="TH SarabunPSK" w:cs="TH SarabunPSK"/>
      </w:rPr>
    </w:lvl>
  </w:abstractNum>
  <w:abstractNum w:abstractNumId="49">
    <w:nsid w:val="600B5B48"/>
    <w:multiLevelType w:val="hybridMultilevel"/>
    <w:tmpl w:val="2A902382"/>
    <w:lvl w:ilvl="0" w:tplc="BA445F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45E8F"/>
    <w:multiLevelType w:val="hybridMultilevel"/>
    <w:tmpl w:val="D85CDF10"/>
    <w:lvl w:ilvl="0" w:tplc="BCB894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B5623"/>
    <w:multiLevelType w:val="hybridMultilevel"/>
    <w:tmpl w:val="3F60BF5C"/>
    <w:lvl w:ilvl="0" w:tplc="BDB4403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147FF3"/>
    <w:multiLevelType w:val="hybridMultilevel"/>
    <w:tmpl w:val="39444DBC"/>
    <w:lvl w:ilvl="0" w:tplc="62C2244E">
      <w:start w:val="12"/>
      <w:numFmt w:val="bullet"/>
      <w:lvlText w:val="*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717C17"/>
    <w:multiLevelType w:val="hybridMultilevel"/>
    <w:tmpl w:val="7FD2F97E"/>
    <w:lvl w:ilvl="0" w:tplc="AB8EF99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784998"/>
    <w:multiLevelType w:val="hybridMultilevel"/>
    <w:tmpl w:val="59404E08"/>
    <w:lvl w:ilvl="0" w:tplc="7CBCD70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E35926"/>
    <w:multiLevelType w:val="hybridMultilevel"/>
    <w:tmpl w:val="AC34FB92"/>
    <w:lvl w:ilvl="0" w:tplc="42066A9E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  <w:bCs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305635"/>
    <w:multiLevelType w:val="hybridMultilevel"/>
    <w:tmpl w:val="373677CE"/>
    <w:lvl w:ilvl="0" w:tplc="868880F2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7">
    <w:nsid w:val="7E4A1EA7"/>
    <w:multiLevelType w:val="hybridMultilevel"/>
    <w:tmpl w:val="C24C8B56"/>
    <w:lvl w:ilvl="0" w:tplc="FDC062C4">
      <w:start w:val="1"/>
      <w:numFmt w:val="thaiNumbers"/>
      <w:lvlText w:val="(%1)"/>
      <w:lvlJc w:val="left"/>
      <w:pPr>
        <w:ind w:left="1212" w:hanging="372"/>
      </w:pPr>
      <w:rPr>
        <w:rFonts w:ascii="TH SarabunPSK" w:hAnsi="TH SarabunPSK" w:cs="TH SarabunPSK" w:hint="default"/>
        <w:b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3"/>
  </w:num>
  <w:num w:numId="2">
    <w:abstractNumId w:val="28"/>
  </w:num>
  <w:num w:numId="3">
    <w:abstractNumId w:val="19"/>
  </w:num>
  <w:num w:numId="4">
    <w:abstractNumId w:val="36"/>
  </w:num>
  <w:num w:numId="5">
    <w:abstractNumId w:val="18"/>
  </w:num>
  <w:num w:numId="6">
    <w:abstractNumId w:val="26"/>
  </w:num>
  <w:num w:numId="7">
    <w:abstractNumId w:val="15"/>
  </w:num>
  <w:num w:numId="8">
    <w:abstractNumId w:val="31"/>
  </w:num>
  <w:num w:numId="9">
    <w:abstractNumId w:val="24"/>
  </w:num>
  <w:num w:numId="10">
    <w:abstractNumId w:val="16"/>
  </w:num>
  <w:num w:numId="11">
    <w:abstractNumId w:val="5"/>
  </w:num>
  <w:num w:numId="12">
    <w:abstractNumId w:val="53"/>
  </w:num>
  <w:num w:numId="13">
    <w:abstractNumId w:val="55"/>
  </w:num>
  <w:num w:numId="14">
    <w:abstractNumId w:val="2"/>
  </w:num>
  <w:num w:numId="15">
    <w:abstractNumId w:val="40"/>
  </w:num>
  <w:num w:numId="16">
    <w:abstractNumId w:val="34"/>
  </w:num>
  <w:num w:numId="17">
    <w:abstractNumId w:val="42"/>
  </w:num>
  <w:num w:numId="18">
    <w:abstractNumId w:val="0"/>
  </w:num>
  <w:num w:numId="19">
    <w:abstractNumId w:val="27"/>
  </w:num>
  <w:num w:numId="20">
    <w:abstractNumId w:val="39"/>
  </w:num>
  <w:num w:numId="21">
    <w:abstractNumId w:val="20"/>
  </w:num>
  <w:num w:numId="22">
    <w:abstractNumId w:val="51"/>
  </w:num>
  <w:num w:numId="23">
    <w:abstractNumId w:val="17"/>
  </w:num>
  <w:num w:numId="24">
    <w:abstractNumId w:val="9"/>
  </w:num>
  <w:num w:numId="25">
    <w:abstractNumId w:val="41"/>
  </w:num>
  <w:num w:numId="26">
    <w:abstractNumId w:val="6"/>
  </w:num>
  <w:num w:numId="27">
    <w:abstractNumId w:val="47"/>
  </w:num>
  <w:num w:numId="28">
    <w:abstractNumId w:val="44"/>
  </w:num>
  <w:num w:numId="29">
    <w:abstractNumId w:val="3"/>
  </w:num>
  <w:num w:numId="30">
    <w:abstractNumId w:val="35"/>
  </w:num>
  <w:num w:numId="31">
    <w:abstractNumId w:val="46"/>
  </w:num>
  <w:num w:numId="32">
    <w:abstractNumId w:val="12"/>
  </w:num>
  <w:num w:numId="33">
    <w:abstractNumId w:val="32"/>
  </w:num>
  <w:num w:numId="34">
    <w:abstractNumId w:val="54"/>
  </w:num>
  <w:num w:numId="35">
    <w:abstractNumId w:val="7"/>
  </w:num>
  <w:num w:numId="36">
    <w:abstractNumId w:val="22"/>
  </w:num>
  <w:num w:numId="37">
    <w:abstractNumId w:val="11"/>
  </w:num>
  <w:num w:numId="38">
    <w:abstractNumId w:val="23"/>
  </w:num>
  <w:num w:numId="39">
    <w:abstractNumId w:val="57"/>
  </w:num>
  <w:num w:numId="40">
    <w:abstractNumId w:val="4"/>
  </w:num>
  <w:num w:numId="41">
    <w:abstractNumId w:val="13"/>
  </w:num>
  <w:num w:numId="42">
    <w:abstractNumId w:val="38"/>
  </w:num>
  <w:num w:numId="43">
    <w:abstractNumId w:val="1"/>
  </w:num>
  <w:num w:numId="44">
    <w:abstractNumId w:val="10"/>
  </w:num>
  <w:num w:numId="45">
    <w:abstractNumId w:val="25"/>
  </w:num>
  <w:num w:numId="46">
    <w:abstractNumId w:val="29"/>
  </w:num>
  <w:num w:numId="47">
    <w:abstractNumId w:val="30"/>
  </w:num>
  <w:num w:numId="48">
    <w:abstractNumId w:val="14"/>
  </w:num>
  <w:num w:numId="49">
    <w:abstractNumId w:val="48"/>
  </w:num>
  <w:num w:numId="50">
    <w:abstractNumId w:val="43"/>
  </w:num>
  <w:num w:numId="51">
    <w:abstractNumId w:val="56"/>
  </w:num>
  <w:num w:numId="52">
    <w:abstractNumId w:val="45"/>
  </w:num>
  <w:num w:numId="53">
    <w:abstractNumId w:val="21"/>
  </w:num>
  <w:num w:numId="54">
    <w:abstractNumId w:val="8"/>
  </w:num>
  <w:num w:numId="55">
    <w:abstractNumId w:val="37"/>
  </w:num>
  <w:num w:numId="56">
    <w:abstractNumId w:val="50"/>
  </w:num>
  <w:num w:numId="57">
    <w:abstractNumId w:val="49"/>
  </w:num>
  <w:num w:numId="58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B8"/>
    <w:rsid w:val="00001BFC"/>
    <w:rsid w:val="00003027"/>
    <w:rsid w:val="00007F24"/>
    <w:rsid w:val="00017AF3"/>
    <w:rsid w:val="00017FC5"/>
    <w:rsid w:val="0002171C"/>
    <w:rsid w:val="00023420"/>
    <w:rsid w:val="00023FAD"/>
    <w:rsid w:val="000245E6"/>
    <w:rsid w:val="0002767B"/>
    <w:rsid w:val="000357CC"/>
    <w:rsid w:val="000429C2"/>
    <w:rsid w:val="0005036A"/>
    <w:rsid w:val="00053EBF"/>
    <w:rsid w:val="00054C54"/>
    <w:rsid w:val="00057655"/>
    <w:rsid w:val="00061CE3"/>
    <w:rsid w:val="00061DB8"/>
    <w:rsid w:val="00063E6B"/>
    <w:rsid w:val="00065633"/>
    <w:rsid w:val="00065864"/>
    <w:rsid w:val="000666CD"/>
    <w:rsid w:val="000667E4"/>
    <w:rsid w:val="00067238"/>
    <w:rsid w:val="00074422"/>
    <w:rsid w:val="00080584"/>
    <w:rsid w:val="00083B94"/>
    <w:rsid w:val="000843EB"/>
    <w:rsid w:val="00085340"/>
    <w:rsid w:val="000862C5"/>
    <w:rsid w:val="0009057A"/>
    <w:rsid w:val="00090994"/>
    <w:rsid w:val="000917D1"/>
    <w:rsid w:val="00094BA6"/>
    <w:rsid w:val="0009500B"/>
    <w:rsid w:val="000A0722"/>
    <w:rsid w:val="000A0B30"/>
    <w:rsid w:val="000A45ED"/>
    <w:rsid w:val="000A65DE"/>
    <w:rsid w:val="000A77F5"/>
    <w:rsid w:val="000B28F0"/>
    <w:rsid w:val="000B345D"/>
    <w:rsid w:val="000B6C0B"/>
    <w:rsid w:val="000B7217"/>
    <w:rsid w:val="000C0012"/>
    <w:rsid w:val="000C018F"/>
    <w:rsid w:val="000C23DE"/>
    <w:rsid w:val="000C59E6"/>
    <w:rsid w:val="000C5E08"/>
    <w:rsid w:val="000D1560"/>
    <w:rsid w:val="000D42DE"/>
    <w:rsid w:val="000E2299"/>
    <w:rsid w:val="000E42F6"/>
    <w:rsid w:val="000E45BE"/>
    <w:rsid w:val="000E4B74"/>
    <w:rsid w:val="000E5AD4"/>
    <w:rsid w:val="000F53E2"/>
    <w:rsid w:val="000F7302"/>
    <w:rsid w:val="000F7C27"/>
    <w:rsid w:val="00100F27"/>
    <w:rsid w:val="001012A9"/>
    <w:rsid w:val="001020B8"/>
    <w:rsid w:val="00102B38"/>
    <w:rsid w:val="0010336C"/>
    <w:rsid w:val="00103F85"/>
    <w:rsid w:val="00104F64"/>
    <w:rsid w:val="00105B8A"/>
    <w:rsid w:val="001067B9"/>
    <w:rsid w:val="00106AB7"/>
    <w:rsid w:val="00107A90"/>
    <w:rsid w:val="00110DC4"/>
    <w:rsid w:val="001119FD"/>
    <w:rsid w:val="001130D4"/>
    <w:rsid w:val="00113947"/>
    <w:rsid w:val="00115897"/>
    <w:rsid w:val="00116B5F"/>
    <w:rsid w:val="001174ED"/>
    <w:rsid w:val="001175B1"/>
    <w:rsid w:val="001236FA"/>
    <w:rsid w:val="00125A71"/>
    <w:rsid w:val="00133F56"/>
    <w:rsid w:val="0013532F"/>
    <w:rsid w:val="00135E0B"/>
    <w:rsid w:val="00140E13"/>
    <w:rsid w:val="0014139D"/>
    <w:rsid w:val="00141544"/>
    <w:rsid w:val="00142999"/>
    <w:rsid w:val="001460EA"/>
    <w:rsid w:val="00146420"/>
    <w:rsid w:val="00146AFE"/>
    <w:rsid w:val="001510B2"/>
    <w:rsid w:val="0015178A"/>
    <w:rsid w:val="001542F2"/>
    <w:rsid w:val="00157C69"/>
    <w:rsid w:val="00161A8E"/>
    <w:rsid w:val="00165D83"/>
    <w:rsid w:val="00172AAD"/>
    <w:rsid w:val="00174B42"/>
    <w:rsid w:val="00180F36"/>
    <w:rsid w:val="00180F78"/>
    <w:rsid w:val="00181924"/>
    <w:rsid w:val="00183870"/>
    <w:rsid w:val="00193079"/>
    <w:rsid w:val="001976C8"/>
    <w:rsid w:val="001A2F02"/>
    <w:rsid w:val="001A555D"/>
    <w:rsid w:val="001A66CD"/>
    <w:rsid w:val="001A6EE9"/>
    <w:rsid w:val="001B7208"/>
    <w:rsid w:val="001B765E"/>
    <w:rsid w:val="001C33A8"/>
    <w:rsid w:val="001C414B"/>
    <w:rsid w:val="001C6E9D"/>
    <w:rsid w:val="001D06AF"/>
    <w:rsid w:val="001D3691"/>
    <w:rsid w:val="001D37F8"/>
    <w:rsid w:val="001D4FA3"/>
    <w:rsid w:val="001E109E"/>
    <w:rsid w:val="001E30D3"/>
    <w:rsid w:val="001E5E7B"/>
    <w:rsid w:val="001F13CE"/>
    <w:rsid w:val="001F2E38"/>
    <w:rsid w:val="001F3B31"/>
    <w:rsid w:val="001F4530"/>
    <w:rsid w:val="001F559D"/>
    <w:rsid w:val="001F6F29"/>
    <w:rsid w:val="001F7261"/>
    <w:rsid w:val="001F7ADD"/>
    <w:rsid w:val="002009F3"/>
    <w:rsid w:val="002022D1"/>
    <w:rsid w:val="00203001"/>
    <w:rsid w:val="00206313"/>
    <w:rsid w:val="0020675D"/>
    <w:rsid w:val="00207930"/>
    <w:rsid w:val="00210012"/>
    <w:rsid w:val="00212665"/>
    <w:rsid w:val="00214D54"/>
    <w:rsid w:val="0021522A"/>
    <w:rsid w:val="0022099C"/>
    <w:rsid w:val="002214EC"/>
    <w:rsid w:val="00226450"/>
    <w:rsid w:val="002270E2"/>
    <w:rsid w:val="00236166"/>
    <w:rsid w:val="002449D5"/>
    <w:rsid w:val="00244F3E"/>
    <w:rsid w:val="00245D86"/>
    <w:rsid w:val="002472A1"/>
    <w:rsid w:val="00247892"/>
    <w:rsid w:val="00247969"/>
    <w:rsid w:val="0025020E"/>
    <w:rsid w:val="00252542"/>
    <w:rsid w:val="00255DE7"/>
    <w:rsid w:val="00256522"/>
    <w:rsid w:val="002620A5"/>
    <w:rsid w:val="002629CB"/>
    <w:rsid w:val="002633D7"/>
    <w:rsid w:val="00265ACE"/>
    <w:rsid w:val="002668AF"/>
    <w:rsid w:val="00270BD6"/>
    <w:rsid w:val="002765B3"/>
    <w:rsid w:val="0027670E"/>
    <w:rsid w:val="002800C3"/>
    <w:rsid w:val="002802DE"/>
    <w:rsid w:val="00283B35"/>
    <w:rsid w:val="00284066"/>
    <w:rsid w:val="00284329"/>
    <w:rsid w:val="0028528A"/>
    <w:rsid w:val="002902D8"/>
    <w:rsid w:val="002903B8"/>
    <w:rsid w:val="00291152"/>
    <w:rsid w:val="00291570"/>
    <w:rsid w:val="00293286"/>
    <w:rsid w:val="00295C81"/>
    <w:rsid w:val="002A2746"/>
    <w:rsid w:val="002A428F"/>
    <w:rsid w:val="002A59F2"/>
    <w:rsid w:val="002B2EC6"/>
    <w:rsid w:val="002B307D"/>
    <w:rsid w:val="002B7A6F"/>
    <w:rsid w:val="002C11B9"/>
    <w:rsid w:val="002C3320"/>
    <w:rsid w:val="002C39A4"/>
    <w:rsid w:val="002C5D25"/>
    <w:rsid w:val="002D027F"/>
    <w:rsid w:val="002D1848"/>
    <w:rsid w:val="002D2248"/>
    <w:rsid w:val="002D2735"/>
    <w:rsid w:val="002D6869"/>
    <w:rsid w:val="002E1A54"/>
    <w:rsid w:val="002E7781"/>
    <w:rsid w:val="002F0749"/>
    <w:rsid w:val="002F4FF8"/>
    <w:rsid w:val="0030007D"/>
    <w:rsid w:val="0030143F"/>
    <w:rsid w:val="0030146E"/>
    <w:rsid w:val="00302D78"/>
    <w:rsid w:val="00303ABE"/>
    <w:rsid w:val="00305AE6"/>
    <w:rsid w:val="00306A2A"/>
    <w:rsid w:val="00311660"/>
    <w:rsid w:val="003146A8"/>
    <w:rsid w:val="00315AFB"/>
    <w:rsid w:val="00320615"/>
    <w:rsid w:val="00320656"/>
    <w:rsid w:val="00320CB8"/>
    <w:rsid w:val="00321142"/>
    <w:rsid w:val="00321C4B"/>
    <w:rsid w:val="00321F69"/>
    <w:rsid w:val="003232E3"/>
    <w:rsid w:val="00324822"/>
    <w:rsid w:val="0032492E"/>
    <w:rsid w:val="00327398"/>
    <w:rsid w:val="00330456"/>
    <w:rsid w:val="003307C4"/>
    <w:rsid w:val="00332383"/>
    <w:rsid w:val="00332BA0"/>
    <w:rsid w:val="00333887"/>
    <w:rsid w:val="00334F36"/>
    <w:rsid w:val="0033604E"/>
    <w:rsid w:val="00336D86"/>
    <w:rsid w:val="00337BE6"/>
    <w:rsid w:val="003411E1"/>
    <w:rsid w:val="00341DCB"/>
    <w:rsid w:val="00344AEE"/>
    <w:rsid w:val="00345CD6"/>
    <w:rsid w:val="0034629B"/>
    <w:rsid w:val="00346AC1"/>
    <w:rsid w:val="00350820"/>
    <w:rsid w:val="003510DC"/>
    <w:rsid w:val="00352494"/>
    <w:rsid w:val="003610BF"/>
    <w:rsid w:val="00361E37"/>
    <w:rsid w:val="003701C7"/>
    <w:rsid w:val="00370EAB"/>
    <w:rsid w:val="003730A8"/>
    <w:rsid w:val="00373458"/>
    <w:rsid w:val="003742CF"/>
    <w:rsid w:val="003747DD"/>
    <w:rsid w:val="003763EA"/>
    <w:rsid w:val="00376D7D"/>
    <w:rsid w:val="00380617"/>
    <w:rsid w:val="003808C4"/>
    <w:rsid w:val="00381C9F"/>
    <w:rsid w:val="00381EDB"/>
    <w:rsid w:val="00385028"/>
    <w:rsid w:val="003850FB"/>
    <w:rsid w:val="00390F43"/>
    <w:rsid w:val="00391129"/>
    <w:rsid w:val="00394AAA"/>
    <w:rsid w:val="00397432"/>
    <w:rsid w:val="003A038D"/>
    <w:rsid w:val="003A120C"/>
    <w:rsid w:val="003A3660"/>
    <w:rsid w:val="003A5751"/>
    <w:rsid w:val="003A6A1F"/>
    <w:rsid w:val="003B12F1"/>
    <w:rsid w:val="003B7629"/>
    <w:rsid w:val="003C4FBD"/>
    <w:rsid w:val="003C66C5"/>
    <w:rsid w:val="003C7792"/>
    <w:rsid w:val="003D4713"/>
    <w:rsid w:val="003D58A0"/>
    <w:rsid w:val="003D786E"/>
    <w:rsid w:val="003E05B9"/>
    <w:rsid w:val="003E0FDE"/>
    <w:rsid w:val="003E2431"/>
    <w:rsid w:val="003E3A8E"/>
    <w:rsid w:val="003E5D4F"/>
    <w:rsid w:val="003E7CA1"/>
    <w:rsid w:val="003F1548"/>
    <w:rsid w:val="003F1553"/>
    <w:rsid w:val="003F3B57"/>
    <w:rsid w:val="003F3E2A"/>
    <w:rsid w:val="003F62B0"/>
    <w:rsid w:val="004008D1"/>
    <w:rsid w:val="0040290D"/>
    <w:rsid w:val="004030C9"/>
    <w:rsid w:val="00403143"/>
    <w:rsid w:val="004059FE"/>
    <w:rsid w:val="0041611A"/>
    <w:rsid w:val="00423BBB"/>
    <w:rsid w:val="00425DFD"/>
    <w:rsid w:val="00426717"/>
    <w:rsid w:val="00430943"/>
    <w:rsid w:val="00430D73"/>
    <w:rsid w:val="00431973"/>
    <w:rsid w:val="00432146"/>
    <w:rsid w:val="00432162"/>
    <w:rsid w:val="0043344B"/>
    <w:rsid w:val="00435EF8"/>
    <w:rsid w:val="00437D39"/>
    <w:rsid w:val="00437DA9"/>
    <w:rsid w:val="004440DE"/>
    <w:rsid w:val="00444261"/>
    <w:rsid w:val="00444305"/>
    <w:rsid w:val="004457E9"/>
    <w:rsid w:val="00445BFF"/>
    <w:rsid w:val="004464AE"/>
    <w:rsid w:val="004470FB"/>
    <w:rsid w:val="0044727C"/>
    <w:rsid w:val="00463688"/>
    <w:rsid w:val="00463B95"/>
    <w:rsid w:val="0046433A"/>
    <w:rsid w:val="00470F78"/>
    <w:rsid w:val="00471370"/>
    <w:rsid w:val="004721AC"/>
    <w:rsid w:val="004763C7"/>
    <w:rsid w:val="004810C5"/>
    <w:rsid w:val="0048577A"/>
    <w:rsid w:val="00490ABD"/>
    <w:rsid w:val="004916B7"/>
    <w:rsid w:val="00491D24"/>
    <w:rsid w:val="004941A1"/>
    <w:rsid w:val="004961D8"/>
    <w:rsid w:val="00497827"/>
    <w:rsid w:val="004A237D"/>
    <w:rsid w:val="004B0A72"/>
    <w:rsid w:val="004B2087"/>
    <w:rsid w:val="004B3B5F"/>
    <w:rsid w:val="004B3E21"/>
    <w:rsid w:val="004B3E6C"/>
    <w:rsid w:val="004B43CC"/>
    <w:rsid w:val="004B4C4E"/>
    <w:rsid w:val="004C065A"/>
    <w:rsid w:val="004C10BF"/>
    <w:rsid w:val="004C3422"/>
    <w:rsid w:val="004C425C"/>
    <w:rsid w:val="004C651B"/>
    <w:rsid w:val="004C7BCA"/>
    <w:rsid w:val="004D0002"/>
    <w:rsid w:val="004D10ED"/>
    <w:rsid w:val="004D26D0"/>
    <w:rsid w:val="004D39F1"/>
    <w:rsid w:val="004D7812"/>
    <w:rsid w:val="004E1F95"/>
    <w:rsid w:val="004E35D0"/>
    <w:rsid w:val="004E6EEE"/>
    <w:rsid w:val="004F2DDA"/>
    <w:rsid w:val="004F5D03"/>
    <w:rsid w:val="0050069E"/>
    <w:rsid w:val="0050188A"/>
    <w:rsid w:val="00502981"/>
    <w:rsid w:val="00503065"/>
    <w:rsid w:val="00503B24"/>
    <w:rsid w:val="00505E85"/>
    <w:rsid w:val="005104BC"/>
    <w:rsid w:val="0051318E"/>
    <w:rsid w:val="005134CF"/>
    <w:rsid w:val="00515761"/>
    <w:rsid w:val="005160D0"/>
    <w:rsid w:val="00520426"/>
    <w:rsid w:val="00521888"/>
    <w:rsid w:val="005228E7"/>
    <w:rsid w:val="005231A4"/>
    <w:rsid w:val="005317CC"/>
    <w:rsid w:val="00534245"/>
    <w:rsid w:val="00535200"/>
    <w:rsid w:val="00535393"/>
    <w:rsid w:val="00535688"/>
    <w:rsid w:val="00537240"/>
    <w:rsid w:val="00540278"/>
    <w:rsid w:val="00540481"/>
    <w:rsid w:val="00540ACB"/>
    <w:rsid w:val="00543733"/>
    <w:rsid w:val="005560DA"/>
    <w:rsid w:val="0055675F"/>
    <w:rsid w:val="00557F16"/>
    <w:rsid w:val="0056001D"/>
    <w:rsid w:val="005637D9"/>
    <w:rsid w:val="00564D84"/>
    <w:rsid w:val="00565CBA"/>
    <w:rsid w:val="005668E7"/>
    <w:rsid w:val="00566B47"/>
    <w:rsid w:val="005705C8"/>
    <w:rsid w:val="00572F7A"/>
    <w:rsid w:val="00581418"/>
    <w:rsid w:val="0058188C"/>
    <w:rsid w:val="005827CD"/>
    <w:rsid w:val="0058281E"/>
    <w:rsid w:val="00582DC4"/>
    <w:rsid w:val="00583CBE"/>
    <w:rsid w:val="00584249"/>
    <w:rsid w:val="005857B3"/>
    <w:rsid w:val="00585D78"/>
    <w:rsid w:val="00587123"/>
    <w:rsid w:val="005971D8"/>
    <w:rsid w:val="005A1E7E"/>
    <w:rsid w:val="005A31F7"/>
    <w:rsid w:val="005A668D"/>
    <w:rsid w:val="005A7231"/>
    <w:rsid w:val="005A7DD1"/>
    <w:rsid w:val="005B33D2"/>
    <w:rsid w:val="005B5F8E"/>
    <w:rsid w:val="005B7BFF"/>
    <w:rsid w:val="005C5CD2"/>
    <w:rsid w:val="005C7EB8"/>
    <w:rsid w:val="005D15BF"/>
    <w:rsid w:val="005D1EEB"/>
    <w:rsid w:val="005D3439"/>
    <w:rsid w:val="005D560F"/>
    <w:rsid w:val="005D5BC1"/>
    <w:rsid w:val="005D787D"/>
    <w:rsid w:val="005D79C7"/>
    <w:rsid w:val="005E06BD"/>
    <w:rsid w:val="005E2B46"/>
    <w:rsid w:val="005F017F"/>
    <w:rsid w:val="005F1194"/>
    <w:rsid w:val="005F20B9"/>
    <w:rsid w:val="005F6F72"/>
    <w:rsid w:val="005F79DA"/>
    <w:rsid w:val="005F7E42"/>
    <w:rsid w:val="005F7EA1"/>
    <w:rsid w:val="006003A5"/>
    <w:rsid w:val="00600A68"/>
    <w:rsid w:val="00600F20"/>
    <w:rsid w:val="00601533"/>
    <w:rsid w:val="006029EE"/>
    <w:rsid w:val="0060476B"/>
    <w:rsid w:val="006066A7"/>
    <w:rsid w:val="0060698B"/>
    <w:rsid w:val="00611C4D"/>
    <w:rsid w:val="00611F81"/>
    <w:rsid w:val="006122E9"/>
    <w:rsid w:val="00612E84"/>
    <w:rsid w:val="006145CF"/>
    <w:rsid w:val="00622874"/>
    <w:rsid w:val="00625416"/>
    <w:rsid w:val="00626B72"/>
    <w:rsid w:val="00636B64"/>
    <w:rsid w:val="0063730E"/>
    <w:rsid w:val="006376C0"/>
    <w:rsid w:val="006416FB"/>
    <w:rsid w:val="00641794"/>
    <w:rsid w:val="00642861"/>
    <w:rsid w:val="00642EBD"/>
    <w:rsid w:val="0064329F"/>
    <w:rsid w:val="00646BA8"/>
    <w:rsid w:val="00650D97"/>
    <w:rsid w:val="00652A1C"/>
    <w:rsid w:val="00654445"/>
    <w:rsid w:val="006551EB"/>
    <w:rsid w:val="00656076"/>
    <w:rsid w:val="00661466"/>
    <w:rsid w:val="00664315"/>
    <w:rsid w:val="006651B1"/>
    <w:rsid w:val="006675B1"/>
    <w:rsid w:val="006712B0"/>
    <w:rsid w:val="006730E5"/>
    <w:rsid w:val="00673DA7"/>
    <w:rsid w:val="00674AFD"/>
    <w:rsid w:val="0067546C"/>
    <w:rsid w:val="00675BDC"/>
    <w:rsid w:val="006766BB"/>
    <w:rsid w:val="00680C8F"/>
    <w:rsid w:val="00681516"/>
    <w:rsid w:val="0068177C"/>
    <w:rsid w:val="00682DFD"/>
    <w:rsid w:val="00683AAF"/>
    <w:rsid w:val="0068407D"/>
    <w:rsid w:val="006847A3"/>
    <w:rsid w:val="00684FD4"/>
    <w:rsid w:val="0068718A"/>
    <w:rsid w:val="00693A13"/>
    <w:rsid w:val="006A1135"/>
    <w:rsid w:val="006A12E1"/>
    <w:rsid w:val="006A1E25"/>
    <w:rsid w:val="006A21BF"/>
    <w:rsid w:val="006A5251"/>
    <w:rsid w:val="006A69A9"/>
    <w:rsid w:val="006A7E5F"/>
    <w:rsid w:val="006B08B8"/>
    <w:rsid w:val="006B11E9"/>
    <w:rsid w:val="006B3187"/>
    <w:rsid w:val="006B4E8E"/>
    <w:rsid w:val="006B527B"/>
    <w:rsid w:val="006B74FA"/>
    <w:rsid w:val="006C0A93"/>
    <w:rsid w:val="006C1636"/>
    <w:rsid w:val="006C1A4B"/>
    <w:rsid w:val="006C2DE6"/>
    <w:rsid w:val="006C6C45"/>
    <w:rsid w:val="006C79E4"/>
    <w:rsid w:val="006D2CDC"/>
    <w:rsid w:val="006D3F6B"/>
    <w:rsid w:val="006D4605"/>
    <w:rsid w:val="006D476E"/>
    <w:rsid w:val="006D596D"/>
    <w:rsid w:val="006D7CC4"/>
    <w:rsid w:val="006E0527"/>
    <w:rsid w:val="006E21BC"/>
    <w:rsid w:val="006E7178"/>
    <w:rsid w:val="006E736C"/>
    <w:rsid w:val="006F13EA"/>
    <w:rsid w:val="006F16F0"/>
    <w:rsid w:val="006F23DD"/>
    <w:rsid w:val="006F240F"/>
    <w:rsid w:val="006F28A0"/>
    <w:rsid w:val="006F2A1F"/>
    <w:rsid w:val="006F7CD7"/>
    <w:rsid w:val="00700117"/>
    <w:rsid w:val="00700311"/>
    <w:rsid w:val="0070218C"/>
    <w:rsid w:val="007024DC"/>
    <w:rsid w:val="00703B4E"/>
    <w:rsid w:val="007043ED"/>
    <w:rsid w:val="007044D4"/>
    <w:rsid w:val="00706E64"/>
    <w:rsid w:val="00706FB8"/>
    <w:rsid w:val="00707112"/>
    <w:rsid w:val="007071D8"/>
    <w:rsid w:val="00711136"/>
    <w:rsid w:val="007124BC"/>
    <w:rsid w:val="0071504B"/>
    <w:rsid w:val="00720F86"/>
    <w:rsid w:val="007244F2"/>
    <w:rsid w:val="00726152"/>
    <w:rsid w:val="00726DD5"/>
    <w:rsid w:val="007272E0"/>
    <w:rsid w:val="007305E2"/>
    <w:rsid w:val="0073179E"/>
    <w:rsid w:val="00737567"/>
    <w:rsid w:val="0074021A"/>
    <w:rsid w:val="00742973"/>
    <w:rsid w:val="00744204"/>
    <w:rsid w:val="007451C4"/>
    <w:rsid w:val="00746E74"/>
    <w:rsid w:val="00750633"/>
    <w:rsid w:val="00750AC7"/>
    <w:rsid w:val="00755ED1"/>
    <w:rsid w:val="00756D90"/>
    <w:rsid w:val="00757D00"/>
    <w:rsid w:val="007606BF"/>
    <w:rsid w:val="00761B88"/>
    <w:rsid w:val="007638F6"/>
    <w:rsid w:val="00764DC2"/>
    <w:rsid w:val="00764FEA"/>
    <w:rsid w:val="00766C95"/>
    <w:rsid w:val="0077035C"/>
    <w:rsid w:val="00775D97"/>
    <w:rsid w:val="00775EB7"/>
    <w:rsid w:val="00781312"/>
    <w:rsid w:val="007821E1"/>
    <w:rsid w:val="00782313"/>
    <w:rsid w:val="0078249E"/>
    <w:rsid w:val="00782BEA"/>
    <w:rsid w:val="0078372E"/>
    <w:rsid w:val="00783A15"/>
    <w:rsid w:val="00785DDA"/>
    <w:rsid w:val="00786E41"/>
    <w:rsid w:val="0079534D"/>
    <w:rsid w:val="0079570F"/>
    <w:rsid w:val="00795C3B"/>
    <w:rsid w:val="00795F35"/>
    <w:rsid w:val="007A0522"/>
    <w:rsid w:val="007A2FFC"/>
    <w:rsid w:val="007A3A88"/>
    <w:rsid w:val="007A436B"/>
    <w:rsid w:val="007A4A15"/>
    <w:rsid w:val="007A5E8E"/>
    <w:rsid w:val="007B005A"/>
    <w:rsid w:val="007B1A0A"/>
    <w:rsid w:val="007B2211"/>
    <w:rsid w:val="007B3FAC"/>
    <w:rsid w:val="007B4AC3"/>
    <w:rsid w:val="007C06C2"/>
    <w:rsid w:val="007C07DC"/>
    <w:rsid w:val="007C1D73"/>
    <w:rsid w:val="007C3AEB"/>
    <w:rsid w:val="007C53E5"/>
    <w:rsid w:val="007C5400"/>
    <w:rsid w:val="007D166F"/>
    <w:rsid w:val="007D261E"/>
    <w:rsid w:val="007E3677"/>
    <w:rsid w:val="007E500C"/>
    <w:rsid w:val="007E5EA3"/>
    <w:rsid w:val="007E6928"/>
    <w:rsid w:val="007E6CAB"/>
    <w:rsid w:val="007E784C"/>
    <w:rsid w:val="007F2C0D"/>
    <w:rsid w:val="007F364D"/>
    <w:rsid w:val="007F41D9"/>
    <w:rsid w:val="00801E04"/>
    <w:rsid w:val="008020C0"/>
    <w:rsid w:val="008030BE"/>
    <w:rsid w:val="00803F99"/>
    <w:rsid w:val="00804768"/>
    <w:rsid w:val="00806DFC"/>
    <w:rsid w:val="008116D4"/>
    <w:rsid w:val="008127CA"/>
    <w:rsid w:val="00813E2E"/>
    <w:rsid w:val="0081522C"/>
    <w:rsid w:val="00820BF6"/>
    <w:rsid w:val="008221EE"/>
    <w:rsid w:val="00822A27"/>
    <w:rsid w:val="0083005F"/>
    <w:rsid w:val="00832200"/>
    <w:rsid w:val="00832E32"/>
    <w:rsid w:val="008372DD"/>
    <w:rsid w:val="008406F0"/>
    <w:rsid w:val="00842A4B"/>
    <w:rsid w:val="00843B92"/>
    <w:rsid w:val="008440B6"/>
    <w:rsid w:val="00844657"/>
    <w:rsid w:val="00846654"/>
    <w:rsid w:val="00851A3F"/>
    <w:rsid w:val="00852C66"/>
    <w:rsid w:val="00854CA8"/>
    <w:rsid w:val="00860A65"/>
    <w:rsid w:val="0086152D"/>
    <w:rsid w:val="00861B63"/>
    <w:rsid w:val="00863F73"/>
    <w:rsid w:val="00864791"/>
    <w:rsid w:val="00866813"/>
    <w:rsid w:val="00866BDF"/>
    <w:rsid w:val="00866F3F"/>
    <w:rsid w:val="00870704"/>
    <w:rsid w:val="00871B26"/>
    <w:rsid w:val="00871C0F"/>
    <w:rsid w:val="00874C38"/>
    <w:rsid w:val="00882E9C"/>
    <w:rsid w:val="00883F8C"/>
    <w:rsid w:val="0088779D"/>
    <w:rsid w:val="00891757"/>
    <w:rsid w:val="0089358C"/>
    <w:rsid w:val="00893B78"/>
    <w:rsid w:val="00895AEB"/>
    <w:rsid w:val="00897655"/>
    <w:rsid w:val="008A1304"/>
    <w:rsid w:val="008A1455"/>
    <w:rsid w:val="008A1893"/>
    <w:rsid w:val="008A2FA0"/>
    <w:rsid w:val="008A761F"/>
    <w:rsid w:val="008B07C1"/>
    <w:rsid w:val="008B4AC6"/>
    <w:rsid w:val="008B5675"/>
    <w:rsid w:val="008B6374"/>
    <w:rsid w:val="008B678F"/>
    <w:rsid w:val="008C4105"/>
    <w:rsid w:val="008C4331"/>
    <w:rsid w:val="008C4AE3"/>
    <w:rsid w:val="008D1D6E"/>
    <w:rsid w:val="008D648A"/>
    <w:rsid w:val="008D6D07"/>
    <w:rsid w:val="008E5B09"/>
    <w:rsid w:val="008E5E53"/>
    <w:rsid w:val="008E63E7"/>
    <w:rsid w:val="008E6884"/>
    <w:rsid w:val="008F2B54"/>
    <w:rsid w:val="008F3AC9"/>
    <w:rsid w:val="008F471D"/>
    <w:rsid w:val="008F4EB2"/>
    <w:rsid w:val="00900B8D"/>
    <w:rsid w:val="009011FF"/>
    <w:rsid w:val="00902CDF"/>
    <w:rsid w:val="00904E9C"/>
    <w:rsid w:val="00906377"/>
    <w:rsid w:val="009068BD"/>
    <w:rsid w:val="009073F3"/>
    <w:rsid w:val="00914683"/>
    <w:rsid w:val="009212A4"/>
    <w:rsid w:val="0092178C"/>
    <w:rsid w:val="00922BCD"/>
    <w:rsid w:val="009253A4"/>
    <w:rsid w:val="0092769C"/>
    <w:rsid w:val="00930E51"/>
    <w:rsid w:val="00931701"/>
    <w:rsid w:val="00931A17"/>
    <w:rsid w:val="009342B0"/>
    <w:rsid w:val="009366AD"/>
    <w:rsid w:val="00936FC7"/>
    <w:rsid w:val="0093703B"/>
    <w:rsid w:val="00941495"/>
    <w:rsid w:val="00941E1A"/>
    <w:rsid w:val="009427B2"/>
    <w:rsid w:val="009432D2"/>
    <w:rsid w:val="0094528B"/>
    <w:rsid w:val="009465D0"/>
    <w:rsid w:val="009537C8"/>
    <w:rsid w:val="009563BE"/>
    <w:rsid w:val="0095658A"/>
    <w:rsid w:val="00963EA8"/>
    <w:rsid w:val="00965B65"/>
    <w:rsid w:val="00965F1F"/>
    <w:rsid w:val="00966EB0"/>
    <w:rsid w:val="009672BA"/>
    <w:rsid w:val="00973255"/>
    <w:rsid w:val="00974096"/>
    <w:rsid w:val="00974137"/>
    <w:rsid w:val="00976899"/>
    <w:rsid w:val="0098096B"/>
    <w:rsid w:val="00980D56"/>
    <w:rsid w:val="00981AE0"/>
    <w:rsid w:val="00981ECC"/>
    <w:rsid w:val="00982809"/>
    <w:rsid w:val="0098306F"/>
    <w:rsid w:val="00983BBD"/>
    <w:rsid w:val="00983E11"/>
    <w:rsid w:val="00985193"/>
    <w:rsid w:val="00985773"/>
    <w:rsid w:val="00991B30"/>
    <w:rsid w:val="00991C11"/>
    <w:rsid w:val="00992E87"/>
    <w:rsid w:val="00993E2B"/>
    <w:rsid w:val="00995E30"/>
    <w:rsid w:val="00996024"/>
    <w:rsid w:val="009969DE"/>
    <w:rsid w:val="00996D44"/>
    <w:rsid w:val="009A01AC"/>
    <w:rsid w:val="009B1395"/>
    <w:rsid w:val="009B1E29"/>
    <w:rsid w:val="009B42BE"/>
    <w:rsid w:val="009B51EF"/>
    <w:rsid w:val="009B5378"/>
    <w:rsid w:val="009C0D8B"/>
    <w:rsid w:val="009C28BF"/>
    <w:rsid w:val="009C4733"/>
    <w:rsid w:val="009C667D"/>
    <w:rsid w:val="009D00C4"/>
    <w:rsid w:val="009D00E8"/>
    <w:rsid w:val="009D1AEB"/>
    <w:rsid w:val="009D1B44"/>
    <w:rsid w:val="009D2431"/>
    <w:rsid w:val="009D5091"/>
    <w:rsid w:val="009D7717"/>
    <w:rsid w:val="009D7913"/>
    <w:rsid w:val="009D7929"/>
    <w:rsid w:val="009D7F9A"/>
    <w:rsid w:val="009E2355"/>
    <w:rsid w:val="009E488E"/>
    <w:rsid w:val="009E5714"/>
    <w:rsid w:val="009E6669"/>
    <w:rsid w:val="009F53D0"/>
    <w:rsid w:val="009F5D5F"/>
    <w:rsid w:val="009F6321"/>
    <w:rsid w:val="009F6538"/>
    <w:rsid w:val="009F7827"/>
    <w:rsid w:val="00A01F13"/>
    <w:rsid w:val="00A078C1"/>
    <w:rsid w:val="00A12F50"/>
    <w:rsid w:val="00A1343D"/>
    <w:rsid w:val="00A1388E"/>
    <w:rsid w:val="00A156C4"/>
    <w:rsid w:val="00A16048"/>
    <w:rsid w:val="00A17C56"/>
    <w:rsid w:val="00A22509"/>
    <w:rsid w:val="00A2293C"/>
    <w:rsid w:val="00A25D14"/>
    <w:rsid w:val="00A26E4E"/>
    <w:rsid w:val="00A2744E"/>
    <w:rsid w:val="00A3058A"/>
    <w:rsid w:val="00A329D4"/>
    <w:rsid w:val="00A33026"/>
    <w:rsid w:val="00A343E8"/>
    <w:rsid w:val="00A37038"/>
    <w:rsid w:val="00A377A9"/>
    <w:rsid w:val="00A40931"/>
    <w:rsid w:val="00A41885"/>
    <w:rsid w:val="00A50DF1"/>
    <w:rsid w:val="00A52CBD"/>
    <w:rsid w:val="00A5470D"/>
    <w:rsid w:val="00A54F39"/>
    <w:rsid w:val="00A5603E"/>
    <w:rsid w:val="00A562AE"/>
    <w:rsid w:val="00A56C35"/>
    <w:rsid w:val="00A57536"/>
    <w:rsid w:val="00A612A3"/>
    <w:rsid w:val="00A62768"/>
    <w:rsid w:val="00A640A7"/>
    <w:rsid w:val="00A64879"/>
    <w:rsid w:val="00A648A8"/>
    <w:rsid w:val="00A663F3"/>
    <w:rsid w:val="00A71C95"/>
    <w:rsid w:val="00A72678"/>
    <w:rsid w:val="00A72B5F"/>
    <w:rsid w:val="00A73237"/>
    <w:rsid w:val="00A750EB"/>
    <w:rsid w:val="00A81520"/>
    <w:rsid w:val="00A9216F"/>
    <w:rsid w:val="00A92C2D"/>
    <w:rsid w:val="00A946A1"/>
    <w:rsid w:val="00A95055"/>
    <w:rsid w:val="00AA26F4"/>
    <w:rsid w:val="00AA2EFE"/>
    <w:rsid w:val="00AA2FFF"/>
    <w:rsid w:val="00AA356A"/>
    <w:rsid w:val="00AA3A57"/>
    <w:rsid w:val="00AA6328"/>
    <w:rsid w:val="00AA723B"/>
    <w:rsid w:val="00AA7E8A"/>
    <w:rsid w:val="00AB1A7C"/>
    <w:rsid w:val="00AB4F00"/>
    <w:rsid w:val="00AC151F"/>
    <w:rsid w:val="00AC2E25"/>
    <w:rsid w:val="00AC7830"/>
    <w:rsid w:val="00AC79D3"/>
    <w:rsid w:val="00AD3789"/>
    <w:rsid w:val="00AD4B31"/>
    <w:rsid w:val="00AD6AC4"/>
    <w:rsid w:val="00AD76F2"/>
    <w:rsid w:val="00AD7987"/>
    <w:rsid w:val="00AE035A"/>
    <w:rsid w:val="00AE2A77"/>
    <w:rsid w:val="00AE3D5D"/>
    <w:rsid w:val="00AF091C"/>
    <w:rsid w:val="00AF2637"/>
    <w:rsid w:val="00AF2945"/>
    <w:rsid w:val="00AF2B35"/>
    <w:rsid w:val="00B03948"/>
    <w:rsid w:val="00B061FE"/>
    <w:rsid w:val="00B066F9"/>
    <w:rsid w:val="00B06B5C"/>
    <w:rsid w:val="00B112C6"/>
    <w:rsid w:val="00B11C7C"/>
    <w:rsid w:val="00B12B3F"/>
    <w:rsid w:val="00B13B19"/>
    <w:rsid w:val="00B15EBF"/>
    <w:rsid w:val="00B20B1E"/>
    <w:rsid w:val="00B220B3"/>
    <w:rsid w:val="00B223AB"/>
    <w:rsid w:val="00B250C5"/>
    <w:rsid w:val="00B26B7D"/>
    <w:rsid w:val="00B27936"/>
    <w:rsid w:val="00B27DF8"/>
    <w:rsid w:val="00B30400"/>
    <w:rsid w:val="00B31F59"/>
    <w:rsid w:val="00B31FD7"/>
    <w:rsid w:val="00B32CAB"/>
    <w:rsid w:val="00B36804"/>
    <w:rsid w:val="00B37030"/>
    <w:rsid w:val="00B40734"/>
    <w:rsid w:val="00B4167D"/>
    <w:rsid w:val="00B433C7"/>
    <w:rsid w:val="00B50345"/>
    <w:rsid w:val="00B51A49"/>
    <w:rsid w:val="00B532B1"/>
    <w:rsid w:val="00B537FE"/>
    <w:rsid w:val="00B5592F"/>
    <w:rsid w:val="00B55F91"/>
    <w:rsid w:val="00B560FE"/>
    <w:rsid w:val="00B62C0E"/>
    <w:rsid w:val="00B65E43"/>
    <w:rsid w:val="00B705AB"/>
    <w:rsid w:val="00B71065"/>
    <w:rsid w:val="00B74550"/>
    <w:rsid w:val="00B819DF"/>
    <w:rsid w:val="00B83147"/>
    <w:rsid w:val="00B8377A"/>
    <w:rsid w:val="00B8499A"/>
    <w:rsid w:val="00B851E8"/>
    <w:rsid w:val="00B86A32"/>
    <w:rsid w:val="00B86C3D"/>
    <w:rsid w:val="00B87EB3"/>
    <w:rsid w:val="00B9085A"/>
    <w:rsid w:val="00B9148F"/>
    <w:rsid w:val="00BA04E1"/>
    <w:rsid w:val="00BA05EA"/>
    <w:rsid w:val="00BA250C"/>
    <w:rsid w:val="00BA52FC"/>
    <w:rsid w:val="00BA5CC1"/>
    <w:rsid w:val="00BA6DFD"/>
    <w:rsid w:val="00BB0FBC"/>
    <w:rsid w:val="00BB14B7"/>
    <w:rsid w:val="00BB6234"/>
    <w:rsid w:val="00BB7DA6"/>
    <w:rsid w:val="00BC0DAD"/>
    <w:rsid w:val="00BC162A"/>
    <w:rsid w:val="00BC72DB"/>
    <w:rsid w:val="00BD04C5"/>
    <w:rsid w:val="00BD2EA8"/>
    <w:rsid w:val="00BD3C32"/>
    <w:rsid w:val="00BD42D5"/>
    <w:rsid w:val="00BD79B9"/>
    <w:rsid w:val="00BE0F20"/>
    <w:rsid w:val="00BE195D"/>
    <w:rsid w:val="00BE2873"/>
    <w:rsid w:val="00BE3F3F"/>
    <w:rsid w:val="00BF14A1"/>
    <w:rsid w:val="00BF3960"/>
    <w:rsid w:val="00BF3BA4"/>
    <w:rsid w:val="00BF5121"/>
    <w:rsid w:val="00BF705B"/>
    <w:rsid w:val="00BF7680"/>
    <w:rsid w:val="00C00504"/>
    <w:rsid w:val="00C00F27"/>
    <w:rsid w:val="00C01585"/>
    <w:rsid w:val="00C017C7"/>
    <w:rsid w:val="00C01F01"/>
    <w:rsid w:val="00C02371"/>
    <w:rsid w:val="00C029F0"/>
    <w:rsid w:val="00C03183"/>
    <w:rsid w:val="00C04255"/>
    <w:rsid w:val="00C109F3"/>
    <w:rsid w:val="00C10A57"/>
    <w:rsid w:val="00C10F87"/>
    <w:rsid w:val="00C200F5"/>
    <w:rsid w:val="00C226A6"/>
    <w:rsid w:val="00C2535F"/>
    <w:rsid w:val="00C30C8B"/>
    <w:rsid w:val="00C331E4"/>
    <w:rsid w:val="00C355A3"/>
    <w:rsid w:val="00C37129"/>
    <w:rsid w:val="00C41389"/>
    <w:rsid w:val="00C41437"/>
    <w:rsid w:val="00C43C35"/>
    <w:rsid w:val="00C44808"/>
    <w:rsid w:val="00C46561"/>
    <w:rsid w:val="00C4680D"/>
    <w:rsid w:val="00C46E55"/>
    <w:rsid w:val="00C5128A"/>
    <w:rsid w:val="00C61BE3"/>
    <w:rsid w:val="00C61BFC"/>
    <w:rsid w:val="00C639EA"/>
    <w:rsid w:val="00C64748"/>
    <w:rsid w:val="00C64818"/>
    <w:rsid w:val="00C6739A"/>
    <w:rsid w:val="00C67B52"/>
    <w:rsid w:val="00C71691"/>
    <w:rsid w:val="00C7348A"/>
    <w:rsid w:val="00C75851"/>
    <w:rsid w:val="00C77252"/>
    <w:rsid w:val="00C81220"/>
    <w:rsid w:val="00C84001"/>
    <w:rsid w:val="00C842AC"/>
    <w:rsid w:val="00C85A02"/>
    <w:rsid w:val="00C85F62"/>
    <w:rsid w:val="00C90676"/>
    <w:rsid w:val="00C90DBF"/>
    <w:rsid w:val="00C91803"/>
    <w:rsid w:val="00C93105"/>
    <w:rsid w:val="00C936B6"/>
    <w:rsid w:val="00C946DD"/>
    <w:rsid w:val="00C964DF"/>
    <w:rsid w:val="00C96827"/>
    <w:rsid w:val="00C96B08"/>
    <w:rsid w:val="00C96E3F"/>
    <w:rsid w:val="00C977A3"/>
    <w:rsid w:val="00C978FB"/>
    <w:rsid w:val="00C97B41"/>
    <w:rsid w:val="00C97F84"/>
    <w:rsid w:val="00CA12D2"/>
    <w:rsid w:val="00CA39E2"/>
    <w:rsid w:val="00CA79C8"/>
    <w:rsid w:val="00CA7DB0"/>
    <w:rsid w:val="00CB378B"/>
    <w:rsid w:val="00CB4EC5"/>
    <w:rsid w:val="00CB5D2B"/>
    <w:rsid w:val="00CB68C3"/>
    <w:rsid w:val="00CB69F8"/>
    <w:rsid w:val="00CC08C6"/>
    <w:rsid w:val="00CC3F49"/>
    <w:rsid w:val="00CC5789"/>
    <w:rsid w:val="00CD25E6"/>
    <w:rsid w:val="00CD3F75"/>
    <w:rsid w:val="00CD41BB"/>
    <w:rsid w:val="00CE02C4"/>
    <w:rsid w:val="00CE05FD"/>
    <w:rsid w:val="00CE0B14"/>
    <w:rsid w:val="00CE6D67"/>
    <w:rsid w:val="00CE700F"/>
    <w:rsid w:val="00CF14BB"/>
    <w:rsid w:val="00CF40EB"/>
    <w:rsid w:val="00CF7B70"/>
    <w:rsid w:val="00D036B3"/>
    <w:rsid w:val="00D03F6B"/>
    <w:rsid w:val="00D06436"/>
    <w:rsid w:val="00D10ED7"/>
    <w:rsid w:val="00D1512C"/>
    <w:rsid w:val="00D175E6"/>
    <w:rsid w:val="00D2391A"/>
    <w:rsid w:val="00D243C3"/>
    <w:rsid w:val="00D26EC6"/>
    <w:rsid w:val="00D32AAB"/>
    <w:rsid w:val="00D36FB2"/>
    <w:rsid w:val="00D42054"/>
    <w:rsid w:val="00D44353"/>
    <w:rsid w:val="00D446BE"/>
    <w:rsid w:val="00D4668A"/>
    <w:rsid w:val="00D478A0"/>
    <w:rsid w:val="00D50A4E"/>
    <w:rsid w:val="00D56418"/>
    <w:rsid w:val="00D56923"/>
    <w:rsid w:val="00D56E24"/>
    <w:rsid w:val="00D56E64"/>
    <w:rsid w:val="00D60D34"/>
    <w:rsid w:val="00D63B55"/>
    <w:rsid w:val="00D65676"/>
    <w:rsid w:val="00D704EC"/>
    <w:rsid w:val="00D7063F"/>
    <w:rsid w:val="00D7271B"/>
    <w:rsid w:val="00D734E3"/>
    <w:rsid w:val="00D747CA"/>
    <w:rsid w:val="00D76363"/>
    <w:rsid w:val="00D76AE3"/>
    <w:rsid w:val="00D80904"/>
    <w:rsid w:val="00D80A13"/>
    <w:rsid w:val="00D80BA7"/>
    <w:rsid w:val="00D819E5"/>
    <w:rsid w:val="00D82C0B"/>
    <w:rsid w:val="00D82CB0"/>
    <w:rsid w:val="00D83F88"/>
    <w:rsid w:val="00D863ED"/>
    <w:rsid w:val="00D86DA7"/>
    <w:rsid w:val="00D9193D"/>
    <w:rsid w:val="00D92DB0"/>
    <w:rsid w:val="00D93795"/>
    <w:rsid w:val="00DA0045"/>
    <w:rsid w:val="00DA0BB0"/>
    <w:rsid w:val="00DA1BC5"/>
    <w:rsid w:val="00DA2335"/>
    <w:rsid w:val="00DA579E"/>
    <w:rsid w:val="00DA632A"/>
    <w:rsid w:val="00DA71BA"/>
    <w:rsid w:val="00DB15A8"/>
    <w:rsid w:val="00DB16D9"/>
    <w:rsid w:val="00DB285B"/>
    <w:rsid w:val="00DB445F"/>
    <w:rsid w:val="00DB4787"/>
    <w:rsid w:val="00DB78DC"/>
    <w:rsid w:val="00DC0150"/>
    <w:rsid w:val="00DC10CD"/>
    <w:rsid w:val="00DC3AD6"/>
    <w:rsid w:val="00DC6F41"/>
    <w:rsid w:val="00DD1C80"/>
    <w:rsid w:val="00DD1FE4"/>
    <w:rsid w:val="00DD646C"/>
    <w:rsid w:val="00DD775E"/>
    <w:rsid w:val="00DE0E76"/>
    <w:rsid w:val="00DE1299"/>
    <w:rsid w:val="00DE2C5C"/>
    <w:rsid w:val="00DE32D6"/>
    <w:rsid w:val="00DE34C8"/>
    <w:rsid w:val="00DE36BF"/>
    <w:rsid w:val="00DE4843"/>
    <w:rsid w:val="00DE61BE"/>
    <w:rsid w:val="00DE6F2B"/>
    <w:rsid w:val="00DF353F"/>
    <w:rsid w:val="00DF4028"/>
    <w:rsid w:val="00DF572E"/>
    <w:rsid w:val="00E04511"/>
    <w:rsid w:val="00E0570C"/>
    <w:rsid w:val="00E062EB"/>
    <w:rsid w:val="00E071FC"/>
    <w:rsid w:val="00E129E0"/>
    <w:rsid w:val="00E14290"/>
    <w:rsid w:val="00E14975"/>
    <w:rsid w:val="00E14D30"/>
    <w:rsid w:val="00E23E78"/>
    <w:rsid w:val="00E2400E"/>
    <w:rsid w:val="00E24498"/>
    <w:rsid w:val="00E31384"/>
    <w:rsid w:val="00E32F6B"/>
    <w:rsid w:val="00E32FA4"/>
    <w:rsid w:val="00E331F9"/>
    <w:rsid w:val="00E33C9F"/>
    <w:rsid w:val="00E36D38"/>
    <w:rsid w:val="00E41C0C"/>
    <w:rsid w:val="00E4659C"/>
    <w:rsid w:val="00E46E0F"/>
    <w:rsid w:val="00E470E0"/>
    <w:rsid w:val="00E527EE"/>
    <w:rsid w:val="00E52953"/>
    <w:rsid w:val="00E53AE0"/>
    <w:rsid w:val="00E57A00"/>
    <w:rsid w:val="00E57AF1"/>
    <w:rsid w:val="00E60726"/>
    <w:rsid w:val="00E66E98"/>
    <w:rsid w:val="00E72AC2"/>
    <w:rsid w:val="00E74186"/>
    <w:rsid w:val="00E756FE"/>
    <w:rsid w:val="00E810B7"/>
    <w:rsid w:val="00E9043F"/>
    <w:rsid w:val="00E93112"/>
    <w:rsid w:val="00E938D7"/>
    <w:rsid w:val="00E93D1C"/>
    <w:rsid w:val="00E948BB"/>
    <w:rsid w:val="00E9640F"/>
    <w:rsid w:val="00E970B8"/>
    <w:rsid w:val="00E97122"/>
    <w:rsid w:val="00EA089C"/>
    <w:rsid w:val="00EA0C7D"/>
    <w:rsid w:val="00EA2E6A"/>
    <w:rsid w:val="00EA456A"/>
    <w:rsid w:val="00EA5FEF"/>
    <w:rsid w:val="00EA7AF7"/>
    <w:rsid w:val="00EA7FAD"/>
    <w:rsid w:val="00EB16AA"/>
    <w:rsid w:val="00EB279C"/>
    <w:rsid w:val="00EC12B6"/>
    <w:rsid w:val="00EC2586"/>
    <w:rsid w:val="00EC2B1D"/>
    <w:rsid w:val="00EC4462"/>
    <w:rsid w:val="00EC5588"/>
    <w:rsid w:val="00EC699D"/>
    <w:rsid w:val="00ED159C"/>
    <w:rsid w:val="00ED2148"/>
    <w:rsid w:val="00ED2880"/>
    <w:rsid w:val="00ED2C13"/>
    <w:rsid w:val="00ED4A7A"/>
    <w:rsid w:val="00ED692B"/>
    <w:rsid w:val="00ED7267"/>
    <w:rsid w:val="00EE3AB7"/>
    <w:rsid w:val="00EE4CCA"/>
    <w:rsid w:val="00EE514F"/>
    <w:rsid w:val="00EE7DD1"/>
    <w:rsid w:val="00EF0D80"/>
    <w:rsid w:val="00EF289B"/>
    <w:rsid w:val="00EF2F43"/>
    <w:rsid w:val="00EF61A1"/>
    <w:rsid w:val="00EF658E"/>
    <w:rsid w:val="00F02508"/>
    <w:rsid w:val="00F025C4"/>
    <w:rsid w:val="00F027F7"/>
    <w:rsid w:val="00F03E74"/>
    <w:rsid w:val="00F04939"/>
    <w:rsid w:val="00F061A9"/>
    <w:rsid w:val="00F06230"/>
    <w:rsid w:val="00F07CAC"/>
    <w:rsid w:val="00F07E9F"/>
    <w:rsid w:val="00F115EB"/>
    <w:rsid w:val="00F11FAF"/>
    <w:rsid w:val="00F1261C"/>
    <w:rsid w:val="00F13D8C"/>
    <w:rsid w:val="00F20768"/>
    <w:rsid w:val="00F20EED"/>
    <w:rsid w:val="00F24818"/>
    <w:rsid w:val="00F26D41"/>
    <w:rsid w:val="00F30816"/>
    <w:rsid w:val="00F31152"/>
    <w:rsid w:val="00F336D4"/>
    <w:rsid w:val="00F46A89"/>
    <w:rsid w:val="00F520E1"/>
    <w:rsid w:val="00F52A37"/>
    <w:rsid w:val="00F5457A"/>
    <w:rsid w:val="00F5467C"/>
    <w:rsid w:val="00F54BD6"/>
    <w:rsid w:val="00F57367"/>
    <w:rsid w:val="00F60F07"/>
    <w:rsid w:val="00F619FC"/>
    <w:rsid w:val="00F63F84"/>
    <w:rsid w:val="00F6470A"/>
    <w:rsid w:val="00F661D4"/>
    <w:rsid w:val="00F66A6B"/>
    <w:rsid w:val="00F67B84"/>
    <w:rsid w:val="00F7129B"/>
    <w:rsid w:val="00F714C4"/>
    <w:rsid w:val="00F73471"/>
    <w:rsid w:val="00F756CC"/>
    <w:rsid w:val="00F7649B"/>
    <w:rsid w:val="00F7725E"/>
    <w:rsid w:val="00F776F3"/>
    <w:rsid w:val="00F833C9"/>
    <w:rsid w:val="00F843F5"/>
    <w:rsid w:val="00F8636D"/>
    <w:rsid w:val="00F944D9"/>
    <w:rsid w:val="00FA020E"/>
    <w:rsid w:val="00FA08F5"/>
    <w:rsid w:val="00FA0EE8"/>
    <w:rsid w:val="00FA2EC7"/>
    <w:rsid w:val="00FA3695"/>
    <w:rsid w:val="00FA456D"/>
    <w:rsid w:val="00FA51CB"/>
    <w:rsid w:val="00FB11DE"/>
    <w:rsid w:val="00FB2557"/>
    <w:rsid w:val="00FB5185"/>
    <w:rsid w:val="00FB67BB"/>
    <w:rsid w:val="00FB6F16"/>
    <w:rsid w:val="00FB730A"/>
    <w:rsid w:val="00FC1356"/>
    <w:rsid w:val="00FC32A7"/>
    <w:rsid w:val="00FC5F57"/>
    <w:rsid w:val="00FC60C2"/>
    <w:rsid w:val="00FC73C2"/>
    <w:rsid w:val="00FD0EBA"/>
    <w:rsid w:val="00FD407F"/>
    <w:rsid w:val="00FD4FC1"/>
    <w:rsid w:val="00FD5081"/>
    <w:rsid w:val="00FE1F80"/>
    <w:rsid w:val="00FE2580"/>
    <w:rsid w:val="00FE295C"/>
    <w:rsid w:val="00FE62C4"/>
    <w:rsid w:val="00FE6467"/>
    <w:rsid w:val="00FE746E"/>
    <w:rsid w:val="00FE7E6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00"/>
  </w:style>
  <w:style w:type="paragraph" w:styleId="3">
    <w:name w:val="heading 3"/>
    <w:basedOn w:val="a"/>
    <w:link w:val="30"/>
    <w:uiPriority w:val="9"/>
    <w:qFormat/>
    <w:rsid w:val="009068BD"/>
    <w:pPr>
      <w:spacing w:before="100" w:beforeAutospacing="1" w:after="100" w:afterAutospacing="1"/>
      <w:jc w:val="left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F13CE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character" w:styleId="a6">
    <w:name w:val="footnote reference"/>
    <w:basedOn w:val="a0"/>
    <w:uiPriority w:val="99"/>
    <w:unhideWhenUsed/>
    <w:rsid w:val="001F13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F13CE"/>
    <w:pPr>
      <w:spacing w:before="0"/>
      <w:jc w:val="left"/>
    </w:pPr>
    <w:rPr>
      <w:rFonts w:asciiTheme="minorHAnsi" w:hAnsiTheme="minorHAnsi" w:cstheme="minorBidi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1F13CE"/>
    <w:rPr>
      <w:rFonts w:asciiTheme="minorHAnsi" w:hAnsiTheme="minorHAnsi" w:cstheme="minorBidi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D41BB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D41BB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2449D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2449D5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2449D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2449D5"/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9068BD"/>
    <w:rPr>
      <w:rFonts w:ascii="Tahoma" w:eastAsia="Times New Roman" w:hAnsi="Tahoma" w:cs="Tahoma"/>
      <w:b/>
      <w:bCs/>
      <w:sz w:val="27"/>
      <w:szCs w:val="27"/>
    </w:rPr>
  </w:style>
  <w:style w:type="character" w:styleId="af">
    <w:name w:val="Hyperlink"/>
    <w:basedOn w:val="a0"/>
    <w:uiPriority w:val="99"/>
    <w:unhideWhenUsed/>
    <w:rsid w:val="009068BD"/>
    <w:rPr>
      <w:color w:val="0000FF"/>
      <w:u w:val="single"/>
    </w:rPr>
  </w:style>
  <w:style w:type="character" w:styleId="af0">
    <w:name w:val="Emphasis"/>
    <w:basedOn w:val="a0"/>
    <w:uiPriority w:val="20"/>
    <w:qFormat/>
    <w:rsid w:val="005668E7"/>
    <w:rPr>
      <w:i/>
      <w:iCs/>
    </w:rPr>
  </w:style>
  <w:style w:type="character" w:customStyle="1" w:styleId="a5">
    <w:name w:val="รายการย่อหน้า อักขระ"/>
    <w:link w:val="a4"/>
    <w:uiPriority w:val="34"/>
    <w:rsid w:val="00341DCB"/>
    <w:rPr>
      <w:rFonts w:asciiTheme="minorHAnsi" w:hAnsiTheme="minorHAnsi" w:cstheme="minorBidi"/>
      <w:sz w:val="22"/>
      <w:szCs w:val="28"/>
    </w:rPr>
  </w:style>
  <w:style w:type="paragraph" w:styleId="af1">
    <w:name w:val="No Spacing"/>
    <w:uiPriority w:val="1"/>
    <w:qFormat/>
    <w:rsid w:val="007071D8"/>
    <w:pPr>
      <w:spacing w:before="0"/>
      <w:jc w:val="left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00"/>
  </w:style>
  <w:style w:type="paragraph" w:styleId="3">
    <w:name w:val="heading 3"/>
    <w:basedOn w:val="a"/>
    <w:link w:val="30"/>
    <w:uiPriority w:val="9"/>
    <w:qFormat/>
    <w:rsid w:val="009068BD"/>
    <w:pPr>
      <w:spacing w:before="100" w:beforeAutospacing="1" w:after="100" w:afterAutospacing="1"/>
      <w:jc w:val="left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F13CE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character" w:styleId="a6">
    <w:name w:val="footnote reference"/>
    <w:basedOn w:val="a0"/>
    <w:uiPriority w:val="99"/>
    <w:unhideWhenUsed/>
    <w:rsid w:val="001F13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F13CE"/>
    <w:pPr>
      <w:spacing w:before="0"/>
      <w:jc w:val="left"/>
    </w:pPr>
    <w:rPr>
      <w:rFonts w:asciiTheme="minorHAnsi" w:hAnsiTheme="minorHAnsi" w:cstheme="minorBidi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1F13CE"/>
    <w:rPr>
      <w:rFonts w:asciiTheme="minorHAnsi" w:hAnsiTheme="minorHAnsi" w:cstheme="minorBidi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D41BB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D41BB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2449D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2449D5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2449D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2449D5"/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9068BD"/>
    <w:rPr>
      <w:rFonts w:ascii="Tahoma" w:eastAsia="Times New Roman" w:hAnsi="Tahoma" w:cs="Tahoma"/>
      <w:b/>
      <w:bCs/>
      <w:sz w:val="27"/>
      <w:szCs w:val="27"/>
    </w:rPr>
  </w:style>
  <w:style w:type="character" w:styleId="af">
    <w:name w:val="Hyperlink"/>
    <w:basedOn w:val="a0"/>
    <w:uiPriority w:val="99"/>
    <w:unhideWhenUsed/>
    <w:rsid w:val="009068BD"/>
    <w:rPr>
      <w:color w:val="0000FF"/>
      <w:u w:val="single"/>
    </w:rPr>
  </w:style>
  <w:style w:type="character" w:styleId="af0">
    <w:name w:val="Emphasis"/>
    <w:basedOn w:val="a0"/>
    <w:uiPriority w:val="20"/>
    <w:qFormat/>
    <w:rsid w:val="005668E7"/>
    <w:rPr>
      <w:i/>
      <w:iCs/>
    </w:rPr>
  </w:style>
  <w:style w:type="character" w:customStyle="1" w:styleId="a5">
    <w:name w:val="รายการย่อหน้า อักขระ"/>
    <w:link w:val="a4"/>
    <w:uiPriority w:val="34"/>
    <w:rsid w:val="00341DCB"/>
    <w:rPr>
      <w:rFonts w:asciiTheme="minorHAnsi" w:hAnsiTheme="minorHAnsi" w:cstheme="minorBidi"/>
      <w:sz w:val="22"/>
      <w:szCs w:val="28"/>
    </w:rPr>
  </w:style>
  <w:style w:type="paragraph" w:styleId="af1">
    <w:name w:val="No Spacing"/>
    <w:uiPriority w:val="1"/>
    <w:qFormat/>
    <w:rsid w:val="007071D8"/>
    <w:pPr>
      <w:spacing w:before="0"/>
      <w:jc w:val="left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9440-33EF-49CD-8E18-0ECA0057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2019-04-29T06:46:00Z</cp:lastPrinted>
  <dcterms:created xsi:type="dcterms:W3CDTF">2019-04-29T04:32:00Z</dcterms:created>
  <dcterms:modified xsi:type="dcterms:W3CDTF">2019-04-29T06:50:00Z</dcterms:modified>
</cp:coreProperties>
</file>